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78AF0" w14:textId="3002D256" w:rsidR="007C620A" w:rsidRPr="002D7A91" w:rsidRDefault="00AF2965" w:rsidP="00AF2965">
      <w:pPr>
        <w:pStyle w:val="Rubrik"/>
        <w:rPr>
          <w:rFonts w:ascii="Georgia" w:hAnsi="Georgia"/>
          <w:sz w:val="44"/>
          <w:szCs w:val="44"/>
        </w:rPr>
      </w:pPr>
      <w:r w:rsidRPr="002D7A91">
        <w:rPr>
          <w:rFonts w:ascii="Georgia" w:hAnsi="Georgia"/>
          <w:sz w:val="44"/>
          <w:szCs w:val="44"/>
        </w:rPr>
        <w:t xml:space="preserve">Böcker i </w:t>
      </w:r>
      <w:r w:rsidR="009C4BB1">
        <w:rPr>
          <w:rFonts w:ascii="Georgia" w:hAnsi="Georgia"/>
          <w:sz w:val="44"/>
          <w:szCs w:val="44"/>
        </w:rPr>
        <w:t>gult</w:t>
      </w:r>
      <w:r w:rsidRPr="002D7A91">
        <w:rPr>
          <w:rFonts w:ascii="Georgia" w:hAnsi="Georgia"/>
          <w:sz w:val="44"/>
          <w:szCs w:val="44"/>
        </w:rPr>
        <w:t xml:space="preserve"> paket</w:t>
      </w:r>
    </w:p>
    <w:p w14:paraId="434717C2" w14:textId="77777777" w:rsidR="00AF2965" w:rsidRPr="00AF2965" w:rsidRDefault="00AF2965" w:rsidP="00AF2965">
      <w:pPr>
        <w:spacing w:after="0"/>
        <w:rPr>
          <w:rFonts w:ascii="Georgia" w:hAnsi="Georgia"/>
          <w:b/>
          <w:bCs/>
          <w:sz w:val="18"/>
          <w:szCs w:val="18"/>
        </w:rPr>
      </w:pPr>
    </w:p>
    <w:p w14:paraId="67992D80" w14:textId="17D11401" w:rsidR="00AF2965" w:rsidRPr="002D7A91" w:rsidRDefault="00AF2965" w:rsidP="00AF2965">
      <w:pPr>
        <w:spacing w:after="0"/>
        <w:rPr>
          <w:rFonts w:ascii="Georgia" w:hAnsi="Georgia"/>
          <w:sz w:val="28"/>
          <w:szCs w:val="28"/>
        </w:rPr>
      </w:pPr>
      <w:r w:rsidRPr="002D7A91">
        <w:rPr>
          <w:rFonts w:ascii="Georgia" w:hAnsi="Georgia"/>
          <w:sz w:val="28"/>
          <w:szCs w:val="28"/>
        </w:rPr>
        <w:t>Paket 1 (maj)</w:t>
      </w:r>
    </w:p>
    <w:tbl>
      <w:tblPr>
        <w:tblStyle w:val="Tabellrutnt"/>
        <w:tblW w:w="9208" w:type="dxa"/>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4A0" w:firstRow="1" w:lastRow="0" w:firstColumn="1" w:lastColumn="0" w:noHBand="0" w:noVBand="1"/>
      </w:tblPr>
      <w:tblGrid>
        <w:gridCol w:w="4604"/>
        <w:gridCol w:w="4604"/>
      </w:tblGrid>
      <w:tr w:rsidR="00E40533" w14:paraId="015891E9" w14:textId="77777777" w:rsidTr="00303A88">
        <w:trPr>
          <w:tblCellSpacing w:w="28" w:type="dxa"/>
        </w:trPr>
        <w:tc>
          <w:tcPr>
            <w:tcW w:w="4520" w:type="dxa"/>
          </w:tcPr>
          <w:p w14:paraId="33F5517E" w14:textId="593E97C8" w:rsidR="00AF2965" w:rsidRDefault="008309DC" w:rsidP="00AF2965">
            <w:pPr>
              <w:rPr>
                <w:rFonts w:ascii="Georgia" w:hAnsi="Georgia"/>
                <w:sz w:val="32"/>
                <w:szCs w:val="32"/>
              </w:rPr>
            </w:pPr>
            <w:r>
              <w:rPr>
                <w:noProof/>
              </w:rPr>
              <w:drawing>
                <wp:anchor distT="0" distB="0" distL="114300" distR="114300" simplePos="0" relativeHeight="251659264" behindDoc="0" locked="0" layoutInCell="1" allowOverlap="1" wp14:anchorId="5151B06B" wp14:editId="1EB5ABAC">
                  <wp:simplePos x="0" y="0"/>
                  <wp:positionH relativeFrom="column">
                    <wp:posOffset>-35560</wp:posOffset>
                  </wp:positionH>
                  <wp:positionV relativeFrom="paragraph">
                    <wp:posOffset>0</wp:posOffset>
                  </wp:positionV>
                  <wp:extent cx="972820" cy="1369060"/>
                  <wp:effectExtent l="0" t="0" r="0" b="2540"/>
                  <wp:wrapThrough wrapText="bothSides">
                    <wp:wrapPolygon edited="0">
                      <wp:start x="0" y="0"/>
                      <wp:lineTo x="0" y="21340"/>
                      <wp:lineTo x="21149" y="21340"/>
                      <wp:lineTo x="21149" y="0"/>
                      <wp:lineTo x="0" y="0"/>
                    </wp:wrapPolygon>
                  </wp:wrapThrough>
                  <wp:docPr id="2126639744" name="Bildobjekt 1" descr="Spökdisc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ökdisc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2820" cy="13690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520" w:type="dxa"/>
          </w:tcPr>
          <w:p w14:paraId="65441EA5" w14:textId="3ADD01E0" w:rsidR="00AF2965" w:rsidRDefault="00A77D45" w:rsidP="00AF2965">
            <w:pPr>
              <w:rPr>
                <w:rFonts w:ascii="Georgia" w:hAnsi="Georgia"/>
                <w:sz w:val="32"/>
                <w:szCs w:val="32"/>
              </w:rPr>
            </w:pPr>
            <w:r>
              <w:rPr>
                <w:noProof/>
              </w:rPr>
              <w:drawing>
                <wp:inline distT="0" distB="0" distL="0" distR="0" wp14:anchorId="1EDE6528" wp14:editId="3D01E4FF">
                  <wp:extent cx="994930" cy="1343025"/>
                  <wp:effectExtent l="0" t="0" r="0" b="0"/>
                  <wp:docPr id="1010036916" name="Bildobjekt 1" descr="Jenka och jag (inbun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nka och jag (inbund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2978" cy="1353889"/>
                          </a:xfrm>
                          <a:prstGeom prst="rect">
                            <a:avLst/>
                          </a:prstGeom>
                          <a:noFill/>
                          <a:ln>
                            <a:noFill/>
                          </a:ln>
                        </pic:spPr>
                      </pic:pic>
                    </a:graphicData>
                  </a:graphic>
                </wp:inline>
              </w:drawing>
            </w:r>
          </w:p>
        </w:tc>
      </w:tr>
      <w:tr w:rsidR="00E40533" w14:paraId="61E0C942" w14:textId="77777777" w:rsidTr="00303A88">
        <w:trPr>
          <w:tblCellSpacing w:w="28" w:type="dxa"/>
        </w:trPr>
        <w:tc>
          <w:tcPr>
            <w:tcW w:w="4520" w:type="dxa"/>
          </w:tcPr>
          <w:p w14:paraId="3DE255B0" w14:textId="61A84BF3" w:rsidR="00AF2965" w:rsidRPr="00303A88" w:rsidRDefault="008309DC" w:rsidP="00AF2965">
            <w:pPr>
              <w:rPr>
                <w:rFonts w:ascii="Georgia" w:hAnsi="Georgia"/>
                <w:b/>
                <w:bCs/>
                <w:sz w:val="20"/>
                <w:szCs w:val="20"/>
              </w:rPr>
            </w:pPr>
            <w:r>
              <w:rPr>
                <w:rFonts w:ascii="Georgia" w:hAnsi="Georgia"/>
                <w:b/>
                <w:bCs/>
                <w:sz w:val="20"/>
                <w:szCs w:val="20"/>
              </w:rPr>
              <w:t>Mystiska skolan - Spökdiscot av Katarina Genar</w:t>
            </w:r>
          </w:p>
        </w:tc>
        <w:tc>
          <w:tcPr>
            <w:tcW w:w="4520" w:type="dxa"/>
          </w:tcPr>
          <w:p w14:paraId="2EFE03B3" w14:textId="62214050" w:rsidR="00AF2965" w:rsidRPr="00303A88" w:rsidRDefault="00A77D45" w:rsidP="00A77D45">
            <w:pPr>
              <w:rPr>
                <w:rFonts w:ascii="Georgia" w:hAnsi="Georgia"/>
                <w:b/>
                <w:bCs/>
                <w:sz w:val="20"/>
                <w:szCs w:val="20"/>
              </w:rPr>
            </w:pPr>
            <w:r w:rsidRPr="00A77D45">
              <w:rPr>
                <w:rFonts w:ascii="Georgia" w:hAnsi="Georgia"/>
                <w:b/>
                <w:bCs/>
                <w:sz w:val="20"/>
                <w:szCs w:val="20"/>
              </w:rPr>
              <w:t>Jenka och jag</w:t>
            </w:r>
            <w:r>
              <w:rPr>
                <w:rFonts w:ascii="Georgia" w:hAnsi="Georgia"/>
                <w:b/>
                <w:bCs/>
                <w:sz w:val="20"/>
                <w:szCs w:val="20"/>
              </w:rPr>
              <w:t xml:space="preserve"> - </w:t>
            </w:r>
            <w:r w:rsidRPr="00A77D45">
              <w:rPr>
                <w:rFonts w:ascii="Georgia" w:hAnsi="Georgia"/>
                <w:b/>
                <w:bCs/>
                <w:sz w:val="20"/>
                <w:szCs w:val="20"/>
              </w:rPr>
              <w:t>av Elin Lindell</w:t>
            </w:r>
          </w:p>
        </w:tc>
      </w:tr>
      <w:tr w:rsidR="00E40533" w14:paraId="621D0D8C" w14:textId="77777777" w:rsidTr="00303A88">
        <w:trPr>
          <w:tblCellSpacing w:w="28" w:type="dxa"/>
        </w:trPr>
        <w:tc>
          <w:tcPr>
            <w:tcW w:w="4520" w:type="dxa"/>
          </w:tcPr>
          <w:p w14:paraId="0ACC6BD7" w14:textId="09AA9606" w:rsidR="00AF2965" w:rsidRPr="00AF2965" w:rsidRDefault="008309DC" w:rsidP="00AF2965">
            <w:pPr>
              <w:rPr>
                <w:rFonts w:ascii="Georgia" w:hAnsi="Georgia"/>
                <w:sz w:val="18"/>
                <w:szCs w:val="18"/>
              </w:rPr>
            </w:pPr>
            <w:proofErr w:type="spellStart"/>
            <w:r w:rsidRPr="008309DC">
              <w:rPr>
                <w:rFonts w:ascii="Georgia" w:hAnsi="Georgia" w:cs="Arial"/>
                <w:color w:val="333333"/>
                <w:sz w:val="18"/>
                <w:szCs w:val="18"/>
                <w:shd w:val="clear" w:color="auto" w:fill="FFFFFF"/>
              </w:rPr>
              <w:t>Rysmysigt</w:t>
            </w:r>
            <w:proofErr w:type="spellEnd"/>
            <w:r w:rsidRPr="008309DC">
              <w:rPr>
                <w:rFonts w:ascii="Georgia" w:hAnsi="Georgia" w:cs="Arial"/>
                <w:color w:val="333333"/>
                <w:sz w:val="18"/>
                <w:szCs w:val="18"/>
                <w:shd w:val="clear" w:color="auto" w:fill="FFFFFF"/>
              </w:rPr>
              <w:t xml:space="preserve">, lättläst och lagom </w:t>
            </w:r>
            <w:proofErr w:type="gramStart"/>
            <w:r w:rsidRPr="008309DC">
              <w:rPr>
                <w:rFonts w:ascii="Georgia" w:hAnsi="Georgia" w:cs="Arial"/>
                <w:color w:val="333333"/>
                <w:sz w:val="18"/>
                <w:szCs w:val="18"/>
                <w:shd w:val="clear" w:color="auto" w:fill="FFFFFF"/>
              </w:rPr>
              <w:t>läskigt</w:t>
            </w:r>
            <w:proofErr w:type="gramEnd"/>
            <w:r w:rsidRPr="008309DC">
              <w:rPr>
                <w:rFonts w:ascii="Georgia" w:hAnsi="Georgia" w:cs="Arial"/>
                <w:color w:val="333333"/>
                <w:sz w:val="18"/>
                <w:szCs w:val="18"/>
                <w:shd w:val="clear" w:color="auto" w:fill="FFFFFF"/>
              </w:rPr>
              <w:t xml:space="preserve"> för nybörjarläsare</w:t>
            </w:r>
            <w:r>
              <w:rPr>
                <w:rFonts w:ascii="Georgia" w:hAnsi="Georgia" w:cs="Arial"/>
                <w:color w:val="333333"/>
                <w:sz w:val="18"/>
                <w:szCs w:val="18"/>
                <w:shd w:val="clear" w:color="auto" w:fill="FFFFFF"/>
              </w:rPr>
              <w:t>.</w:t>
            </w:r>
            <w:r w:rsidRPr="008309DC">
              <w:rPr>
                <w:rFonts w:ascii="Georgia" w:hAnsi="Georgia" w:cs="Arial"/>
                <w:color w:val="333333"/>
                <w:sz w:val="18"/>
                <w:szCs w:val="18"/>
                <w:shd w:val="clear" w:color="auto" w:fill="FFFFFF"/>
              </w:rPr>
              <w:t> </w:t>
            </w:r>
            <w:r w:rsidRPr="008309DC">
              <w:rPr>
                <w:rFonts w:ascii="Georgia" w:hAnsi="Georgia"/>
                <w:noProof/>
                <w:sz w:val="18"/>
                <w:szCs w:val="18"/>
              </w:rPr>
              <w:t>Barnen i Mystiska skolan är tillbaka med ett nytt spökäventyr</w:t>
            </w:r>
            <w:r w:rsidRPr="00067B38">
              <w:rPr>
                <w:rFonts w:ascii="Georgia" w:hAnsi="Georgia"/>
                <w:noProof/>
                <w:sz w:val="18"/>
                <w:szCs w:val="18"/>
              </w:rPr>
              <w:t>. Lättläst och spännande.</w:t>
            </w:r>
          </w:p>
        </w:tc>
        <w:tc>
          <w:tcPr>
            <w:tcW w:w="4520" w:type="dxa"/>
          </w:tcPr>
          <w:p w14:paraId="5F51D9CA" w14:textId="4A911C25" w:rsidR="00AF2965" w:rsidRPr="00AF2965" w:rsidRDefault="00033589" w:rsidP="009C4BB1">
            <w:pPr>
              <w:rPr>
                <w:rFonts w:ascii="Georgia" w:hAnsi="Georgia"/>
                <w:sz w:val="16"/>
                <w:szCs w:val="16"/>
              </w:rPr>
            </w:pPr>
            <w:r w:rsidRPr="00033589">
              <w:rPr>
                <w:rFonts w:ascii="Georgia" w:hAnsi="Georgia"/>
                <w:sz w:val="16"/>
                <w:szCs w:val="16"/>
              </w:rPr>
              <w:t>NOMINERAD TILL AUGUSTPRISET 2025!</w:t>
            </w:r>
            <w:r w:rsidRPr="00033589">
              <w:rPr>
                <w:rFonts w:ascii="Georgia" w:hAnsi="Georgia"/>
                <w:sz w:val="16"/>
                <w:szCs w:val="16"/>
              </w:rPr>
              <w:br/>
              <w:t>2024 belönades Elin Lindell med Nils Holgersson-plaketten för årets bästa barnbok, för den grafiska romanen Världens sämsta syster. Nu är hon tillbaka med Jenka och jag, en kapitelbok om livet och döden och livsviktig vänskap</w:t>
            </w:r>
            <w:r>
              <w:rPr>
                <w:rFonts w:ascii="Georgia" w:hAnsi="Georgia"/>
                <w:sz w:val="16"/>
                <w:szCs w:val="16"/>
              </w:rPr>
              <w:t>.</w:t>
            </w:r>
          </w:p>
        </w:tc>
      </w:tr>
      <w:tr w:rsidR="00E40533" w14:paraId="66ECEC8C" w14:textId="77777777" w:rsidTr="00303A88">
        <w:trPr>
          <w:tblCellSpacing w:w="28" w:type="dxa"/>
        </w:trPr>
        <w:tc>
          <w:tcPr>
            <w:tcW w:w="4520" w:type="dxa"/>
          </w:tcPr>
          <w:p w14:paraId="7E042F14" w14:textId="77777777" w:rsidR="002D7A91" w:rsidRPr="00AF2965" w:rsidRDefault="002D7A91" w:rsidP="00AF2965">
            <w:pPr>
              <w:rPr>
                <w:rFonts w:ascii="Georgia" w:hAnsi="Georgia"/>
                <w:sz w:val="16"/>
                <w:szCs w:val="16"/>
              </w:rPr>
            </w:pPr>
          </w:p>
        </w:tc>
        <w:tc>
          <w:tcPr>
            <w:tcW w:w="4520" w:type="dxa"/>
          </w:tcPr>
          <w:p w14:paraId="018F062F" w14:textId="77777777" w:rsidR="002D7A91" w:rsidRPr="00AF2965" w:rsidRDefault="002D7A91" w:rsidP="00AF2965">
            <w:pPr>
              <w:rPr>
                <w:rFonts w:ascii="Georgia" w:hAnsi="Georgia"/>
                <w:sz w:val="16"/>
                <w:szCs w:val="16"/>
              </w:rPr>
            </w:pPr>
          </w:p>
        </w:tc>
      </w:tr>
      <w:tr w:rsidR="00E40533" w14:paraId="3880F2B3" w14:textId="77777777" w:rsidTr="00303A88">
        <w:trPr>
          <w:tblCellSpacing w:w="28" w:type="dxa"/>
        </w:trPr>
        <w:tc>
          <w:tcPr>
            <w:tcW w:w="4520" w:type="dxa"/>
          </w:tcPr>
          <w:p w14:paraId="5DC7C9BE" w14:textId="0F60272C" w:rsidR="00AF2965" w:rsidRPr="002D7A91" w:rsidRDefault="00AF2965" w:rsidP="00AF2965">
            <w:pPr>
              <w:rPr>
                <w:rFonts w:ascii="Georgia" w:hAnsi="Georgia"/>
                <w:sz w:val="28"/>
                <w:szCs w:val="28"/>
              </w:rPr>
            </w:pPr>
            <w:r w:rsidRPr="002D7A91">
              <w:rPr>
                <w:rFonts w:ascii="Georgia" w:hAnsi="Georgia"/>
                <w:sz w:val="28"/>
                <w:szCs w:val="28"/>
              </w:rPr>
              <w:t>Paket 2 (juni)</w:t>
            </w:r>
          </w:p>
        </w:tc>
        <w:tc>
          <w:tcPr>
            <w:tcW w:w="4520" w:type="dxa"/>
          </w:tcPr>
          <w:p w14:paraId="54937875" w14:textId="1BCDF67D" w:rsidR="00AF2965" w:rsidRPr="00AF2965" w:rsidRDefault="00AF2965" w:rsidP="00AF2965">
            <w:pPr>
              <w:rPr>
                <w:rFonts w:ascii="Georgia" w:hAnsi="Georgia"/>
                <w:sz w:val="16"/>
                <w:szCs w:val="16"/>
              </w:rPr>
            </w:pPr>
          </w:p>
        </w:tc>
      </w:tr>
      <w:tr w:rsidR="00E40533" w14:paraId="01FAA2B2" w14:textId="77777777" w:rsidTr="00303A88">
        <w:trPr>
          <w:tblCellSpacing w:w="28" w:type="dxa"/>
        </w:trPr>
        <w:tc>
          <w:tcPr>
            <w:tcW w:w="4520" w:type="dxa"/>
          </w:tcPr>
          <w:p w14:paraId="3D2B5D0B" w14:textId="6187CF1A" w:rsidR="00AF2965" w:rsidRDefault="00C41B76" w:rsidP="00B236DB">
            <w:pPr>
              <w:rPr>
                <w:rFonts w:ascii="Georgia" w:hAnsi="Georgia"/>
                <w:sz w:val="32"/>
                <w:szCs w:val="32"/>
              </w:rPr>
            </w:pPr>
            <w:r>
              <w:rPr>
                <w:noProof/>
              </w:rPr>
              <w:drawing>
                <wp:inline distT="0" distB="0" distL="0" distR="0" wp14:anchorId="08D3862F" wp14:editId="452305C0">
                  <wp:extent cx="1084556" cy="1533525"/>
                  <wp:effectExtent l="0" t="0" r="1905" b="0"/>
                  <wp:docPr id="1107244126" name="Bildobjekt 2" descr="Lasersvärd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sersvärde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9781" cy="1540913"/>
                          </a:xfrm>
                          <a:prstGeom prst="rect">
                            <a:avLst/>
                          </a:prstGeom>
                          <a:noFill/>
                          <a:ln>
                            <a:noFill/>
                          </a:ln>
                        </pic:spPr>
                      </pic:pic>
                    </a:graphicData>
                  </a:graphic>
                </wp:inline>
              </w:drawing>
            </w:r>
          </w:p>
        </w:tc>
        <w:tc>
          <w:tcPr>
            <w:tcW w:w="4520" w:type="dxa"/>
          </w:tcPr>
          <w:p w14:paraId="439D3B59" w14:textId="6ECF2511" w:rsidR="00AF2965" w:rsidRDefault="004A08B2" w:rsidP="00B236DB">
            <w:pPr>
              <w:rPr>
                <w:rFonts w:ascii="Georgia" w:hAnsi="Georgia"/>
                <w:sz w:val="32"/>
                <w:szCs w:val="32"/>
              </w:rPr>
            </w:pPr>
            <w:r>
              <w:rPr>
                <w:noProof/>
              </w:rPr>
              <w:drawing>
                <wp:anchor distT="0" distB="0" distL="114300" distR="114300" simplePos="0" relativeHeight="251660288" behindDoc="1" locked="0" layoutInCell="1" allowOverlap="1" wp14:anchorId="619E3786" wp14:editId="0DB4ECF8">
                  <wp:simplePos x="0" y="0"/>
                  <wp:positionH relativeFrom="column">
                    <wp:posOffset>-4331</wp:posOffset>
                  </wp:positionH>
                  <wp:positionV relativeFrom="paragraph">
                    <wp:posOffset>0</wp:posOffset>
                  </wp:positionV>
                  <wp:extent cx="1181100" cy="1569236"/>
                  <wp:effectExtent l="0" t="0" r="0" b="0"/>
                  <wp:wrapTight wrapText="bothSides">
                    <wp:wrapPolygon edited="0">
                      <wp:start x="0" y="0"/>
                      <wp:lineTo x="0" y="21242"/>
                      <wp:lineTo x="21252" y="21242"/>
                      <wp:lineTo x="21252" y="0"/>
                      <wp:lineTo x="0" y="0"/>
                    </wp:wrapPolygon>
                  </wp:wrapTight>
                  <wp:docPr id="200042982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429824" name=""/>
                          <pic:cNvPicPr/>
                        </pic:nvPicPr>
                        <pic:blipFill>
                          <a:blip r:embed="rId12">
                            <a:extLst>
                              <a:ext uri="{28A0092B-C50C-407E-A947-70E740481C1C}">
                                <a14:useLocalDpi xmlns:a14="http://schemas.microsoft.com/office/drawing/2010/main" val="0"/>
                              </a:ext>
                            </a:extLst>
                          </a:blip>
                          <a:stretch>
                            <a:fillRect/>
                          </a:stretch>
                        </pic:blipFill>
                        <pic:spPr>
                          <a:xfrm>
                            <a:off x="0" y="0"/>
                            <a:ext cx="1181100" cy="1569236"/>
                          </a:xfrm>
                          <a:prstGeom prst="rect">
                            <a:avLst/>
                          </a:prstGeom>
                        </pic:spPr>
                      </pic:pic>
                    </a:graphicData>
                  </a:graphic>
                </wp:anchor>
              </w:drawing>
            </w:r>
          </w:p>
        </w:tc>
      </w:tr>
      <w:tr w:rsidR="00E40533" w14:paraId="169B0497" w14:textId="77777777" w:rsidTr="00303A88">
        <w:trPr>
          <w:tblCellSpacing w:w="28" w:type="dxa"/>
        </w:trPr>
        <w:tc>
          <w:tcPr>
            <w:tcW w:w="4520" w:type="dxa"/>
          </w:tcPr>
          <w:p w14:paraId="0B606A9E" w14:textId="77777777" w:rsidR="00181931" w:rsidRPr="00181931" w:rsidRDefault="00181931" w:rsidP="00181931">
            <w:pPr>
              <w:rPr>
                <w:rFonts w:ascii="Georgia" w:hAnsi="Georgia"/>
                <w:b/>
                <w:bCs/>
                <w:sz w:val="20"/>
                <w:szCs w:val="20"/>
              </w:rPr>
            </w:pPr>
            <w:r>
              <w:rPr>
                <w:rFonts w:ascii="Georgia" w:hAnsi="Georgia"/>
                <w:b/>
                <w:bCs/>
                <w:sz w:val="20"/>
                <w:szCs w:val="20"/>
              </w:rPr>
              <w:t>Rymdskeppet Hajen -</w:t>
            </w:r>
          </w:p>
          <w:p w14:paraId="47E07349" w14:textId="0CE6E2CD" w:rsidR="00AF2965" w:rsidRPr="00AF2965" w:rsidRDefault="00181931" w:rsidP="00181931">
            <w:pPr>
              <w:rPr>
                <w:rFonts w:ascii="Georgia" w:hAnsi="Georgia"/>
                <w:b/>
                <w:bCs/>
                <w:sz w:val="20"/>
                <w:szCs w:val="20"/>
              </w:rPr>
            </w:pPr>
            <w:r w:rsidRPr="00181931">
              <w:rPr>
                <w:rFonts w:ascii="Georgia" w:hAnsi="Georgia"/>
                <w:b/>
                <w:bCs/>
                <w:sz w:val="20"/>
                <w:szCs w:val="20"/>
              </w:rPr>
              <w:t>Magnus Ljunggren</w:t>
            </w:r>
          </w:p>
        </w:tc>
        <w:tc>
          <w:tcPr>
            <w:tcW w:w="4520" w:type="dxa"/>
          </w:tcPr>
          <w:p w14:paraId="6A749C3F" w14:textId="54DC1001" w:rsidR="00AF2965" w:rsidRPr="00AF2965" w:rsidRDefault="004A08B2" w:rsidP="00B236DB">
            <w:pPr>
              <w:rPr>
                <w:rFonts w:ascii="Georgia" w:hAnsi="Georgia"/>
                <w:b/>
                <w:bCs/>
                <w:sz w:val="20"/>
                <w:szCs w:val="20"/>
              </w:rPr>
            </w:pPr>
            <w:r>
              <w:rPr>
                <w:rFonts w:ascii="Georgia" w:hAnsi="Georgia"/>
                <w:b/>
                <w:bCs/>
                <w:sz w:val="20"/>
                <w:szCs w:val="20"/>
              </w:rPr>
              <w:t xml:space="preserve">Enkla och roliga fakta om rymden - </w:t>
            </w:r>
            <w:r w:rsidRPr="004A08B2">
              <w:rPr>
                <w:rFonts w:ascii="Georgia" w:hAnsi="Georgia"/>
                <w:b/>
                <w:bCs/>
                <w:sz w:val="20"/>
                <w:szCs w:val="20"/>
              </w:rPr>
              <w:t>Julia Wiberg</w:t>
            </w:r>
          </w:p>
        </w:tc>
      </w:tr>
      <w:tr w:rsidR="00E40533" w14:paraId="4D6952BF" w14:textId="77777777" w:rsidTr="00303A88">
        <w:trPr>
          <w:tblCellSpacing w:w="28" w:type="dxa"/>
        </w:trPr>
        <w:tc>
          <w:tcPr>
            <w:tcW w:w="4520" w:type="dxa"/>
          </w:tcPr>
          <w:p w14:paraId="540BD751" w14:textId="047BC9C8" w:rsidR="00AF2965" w:rsidRPr="00AF2965" w:rsidRDefault="00181931" w:rsidP="009D5D71">
            <w:pPr>
              <w:rPr>
                <w:rFonts w:ascii="Georgia" w:hAnsi="Georgia"/>
                <w:sz w:val="18"/>
                <w:szCs w:val="18"/>
              </w:rPr>
            </w:pPr>
            <w:proofErr w:type="spellStart"/>
            <w:r>
              <w:rPr>
                <w:rFonts w:ascii="Georgia" w:hAnsi="Georgia" w:cs="Arial"/>
                <w:color w:val="333333"/>
                <w:sz w:val="16"/>
                <w:szCs w:val="16"/>
                <w:shd w:val="clear" w:color="auto" w:fill="FFFFFF"/>
              </w:rPr>
              <w:t>P</w:t>
            </w:r>
            <w:r w:rsidRPr="00181931">
              <w:rPr>
                <w:rFonts w:ascii="Georgia" w:hAnsi="Georgia" w:cs="Arial"/>
                <w:color w:val="333333"/>
                <w:sz w:val="16"/>
                <w:szCs w:val="16"/>
                <w:shd w:val="clear" w:color="auto" w:fill="FFFFFF"/>
              </w:rPr>
              <w:t>perfekt</w:t>
            </w:r>
            <w:proofErr w:type="spellEnd"/>
            <w:r w:rsidRPr="00181931">
              <w:rPr>
                <w:rFonts w:ascii="Georgia" w:hAnsi="Georgia" w:cs="Arial"/>
                <w:color w:val="333333"/>
                <w:sz w:val="16"/>
                <w:szCs w:val="16"/>
                <w:shd w:val="clear" w:color="auto" w:fill="FFFFFF"/>
              </w:rPr>
              <w:t xml:space="preserve"> för barn som </w:t>
            </w:r>
            <w:proofErr w:type="spellStart"/>
            <w:r w:rsidRPr="00181931">
              <w:rPr>
                <w:rFonts w:ascii="Georgia" w:hAnsi="Georgia" w:cs="Arial"/>
                <w:color w:val="333333"/>
                <w:sz w:val="16"/>
                <w:szCs w:val="16"/>
                <w:shd w:val="clear" w:color="auto" w:fill="FFFFFF"/>
              </w:rPr>
              <w:t>lästränar</w:t>
            </w:r>
            <w:proofErr w:type="spellEnd"/>
            <w:r w:rsidRPr="00181931">
              <w:rPr>
                <w:rFonts w:ascii="Georgia" w:hAnsi="Georgia" w:cs="Arial"/>
                <w:color w:val="333333"/>
                <w:sz w:val="16"/>
                <w:szCs w:val="16"/>
                <w:shd w:val="clear" w:color="auto" w:fill="FFFFFF"/>
              </w:rPr>
              <w:t xml:space="preserve"> och vill ha böcker med mycket bilder och lite längre stycken text.</w:t>
            </w:r>
          </w:p>
        </w:tc>
        <w:tc>
          <w:tcPr>
            <w:tcW w:w="4520" w:type="dxa"/>
          </w:tcPr>
          <w:p w14:paraId="65501CAF" w14:textId="0ADCC32D" w:rsidR="00AF2965" w:rsidRPr="00AF2965" w:rsidRDefault="004A08B2" w:rsidP="009C4BB1">
            <w:pPr>
              <w:rPr>
                <w:rFonts w:ascii="Georgia" w:hAnsi="Georgia"/>
                <w:sz w:val="16"/>
                <w:szCs w:val="16"/>
              </w:rPr>
            </w:pPr>
            <w:r w:rsidRPr="004A08B2">
              <w:rPr>
                <w:rFonts w:ascii="Georgia" w:hAnsi="Georgia"/>
                <w:i/>
                <w:iCs/>
                <w:sz w:val="16"/>
                <w:szCs w:val="16"/>
              </w:rPr>
              <w:t>Enkla och roliga fakta </w:t>
            </w:r>
            <w:r w:rsidRPr="004A08B2">
              <w:rPr>
                <w:rFonts w:ascii="Georgia" w:hAnsi="Georgia"/>
                <w:sz w:val="16"/>
                <w:szCs w:val="16"/>
              </w:rPr>
              <w:t>är en ny faktabokserie från Rabén &amp; Sjögren. Lekfulla böcker om barnens favoritämnen med många färgglada bilder och lagom mycket text på helt rätt nivå. Perfekt för nyfikna och faktasugna barn från förskoleåldern och uppåt.</w:t>
            </w:r>
          </w:p>
        </w:tc>
      </w:tr>
      <w:tr w:rsidR="00E40533" w14:paraId="294DC5E3" w14:textId="77777777" w:rsidTr="00303A88">
        <w:trPr>
          <w:tblCellSpacing w:w="28" w:type="dxa"/>
        </w:trPr>
        <w:tc>
          <w:tcPr>
            <w:tcW w:w="4520" w:type="dxa"/>
          </w:tcPr>
          <w:p w14:paraId="5B612E00" w14:textId="175ABF0E" w:rsidR="002D7A91" w:rsidRPr="002D7A91" w:rsidRDefault="002D7A91" w:rsidP="00B236DB">
            <w:pPr>
              <w:rPr>
                <w:rFonts w:ascii="Georgia" w:hAnsi="Georgia"/>
                <w:sz w:val="28"/>
                <w:szCs w:val="28"/>
              </w:rPr>
            </w:pPr>
            <w:r w:rsidRPr="002D7A91">
              <w:rPr>
                <w:rFonts w:ascii="Georgia" w:hAnsi="Georgia"/>
                <w:sz w:val="28"/>
                <w:szCs w:val="28"/>
              </w:rPr>
              <w:t>Paket 3 (juli)</w:t>
            </w:r>
          </w:p>
        </w:tc>
        <w:tc>
          <w:tcPr>
            <w:tcW w:w="4520" w:type="dxa"/>
          </w:tcPr>
          <w:p w14:paraId="3A2E9D1A" w14:textId="77777777" w:rsidR="002D7A91" w:rsidRPr="00AF2965" w:rsidRDefault="002D7A91" w:rsidP="00B236DB">
            <w:pPr>
              <w:rPr>
                <w:rFonts w:ascii="Georgia" w:hAnsi="Georgia"/>
                <w:sz w:val="16"/>
                <w:szCs w:val="16"/>
              </w:rPr>
            </w:pPr>
          </w:p>
        </w:tc>
      </w:tr>
      <w:tr w:rsidR="00E40533" w14:paraId="7FCC2689" w14:textId="77777777" w:rsidTr="00303A88">
        <w:trPr>
          <w:tblCellSpacing w:w="28" w:type="dxa"/>
        </w:trPr>
        <w:tc>
          <w:tcPr>
            <w:tcW w:w="4520" w:type="dxa"/>
          </w:tcPr>
          <w:p w14:paraId="27AD6E55" w14:textId="77777777" w:rsidR="002D7A91" w:rsidRDefault="002D7A91" w:rsidP="00B236DB">
            <w:pPr>
              <w:rPr>
                <w:rFonts w:ascii="Georgia" w:hAnsi="Georgia"/>
                <w:sz w:val="32"/>
                <w:szCs w:val="32"/>
              </w:rPr>
            </w:pPr>
            <w:r w:rsidRPr="00AF2965">
              <w:rPr>
                <w:rFonts w:ascii="Georgia" w:hAnsi="Georgia"/>
                <w:b/>
                <w:bCs/>
                <w:noProof/>
                <w:sz w:val="18"/>
                <w:szCs w:val="18"/>
              </w:rPr>
              <w:drawing>
                <wp:inline distT="0" distB="0" distL="0" distR="0" wp14:anchorId="5766E574" wp14:editId="4012FCCE">
                  <wp:extent cx="923925" cy="1364698"/>
                  <wp:effectExtent l="0" t="0" r="0" b="6985"/>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24916" cy="1366161"/>
                          </a:xfrm>
                          <a:prstGeom prst="rect">
                            <a:avLst/>
                          </a:prstGeom>
                        </pic:spPr>
                      </pic:pic>
                    </a:graphicData>
                  </a:graphic>
                </wp:inline>
              </w:drawing>
            </w:r>
          </w:p>
        </w:tc>
        <w:tc>
          <w:tcPr>
            <w:tcW w:w="4520" w:type="dxa"/>
          </w:tcPr>
          <w:p w14:paraId="436E76B0" w14:textId="7EB30639" w:rsidR="002D7A91" w:rsidRDefault="007D0FE3" w:rsidP="00B236DB">
            <w:pPr>
              <w:rPr>
                <w:rFonts w:ascii="Georgia" w:hAnsi="Georgia"/>
                <w:sz w:val="32"/>
                <w:szCs w:val="32"/>
              </w:rPr>
            </w:pPr>
            <w:r>
              <w:rPr>
                <w:noProof/>
              </w:rPr>
              <w:drawing>
                <wp:inline distT="0" distB="0" distL="0" distR="0" wp14:anchorId="4016B572" wp14:editId="7BD5C7C4">
                  <wp:extent cx="908772" cy="1364615"/>
                  <wp:effectExtent l="0" t="0" r="5715" b="6985"/>
                  <wp:docPr id="930296451" name="Bildobjekt 3" descr="Luna och superkraften: Upptäckten - Bookmark För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na och superkraften: Upptäckten - Bookmark Förla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3471" cy="1371672"/>
                          </a:xfrm>
                          <a:prstGeom prst="rect">
                            <a:avLst/>
                          </a:prstGeom>
                          <a:noFill/>
                          <a:ln>
                            <a:noFill/>
                          </a:ln>
                        </pic:spPr>
                      </pic:pic>
                    </a:graphicData>
                  </a:graphic>
                </wp:inline>
              </w:drawing>
            </w:r>
          </w:p>
        </w:tc>
      </w:tr>
      <w:tr w:rsidR="00E40533" w14:paraId="7903E901" w14:textId="77777777" w:rsidTr="00303A88">
        <w:trPr>
          <w:tblCellSpacing w:w="28" w:type="dxa"/>
        </w:trPr>
        <w:tc>
          <w:tcPr>
            <w:tcW w:w="4520" w:type="dxa"/>
          </w:tcPr>
          <w:p w14:paraId="0E0CFAC8" w14:textId="4BDE266E" w:rsidR="00927289" w:rsidRDefault="009C4BB1" w:rsidP="00B236DB">
            <w:pPr>
              <w:rPr>
                <w:rFonts w:ascii="Georgia" w:hAnsi="Georgia"/>
                <w:b/>
                <w:bCs/>
                <w:sz w:val="20"/>
                <w:szCs w:val="20"/>
              </w:rPr>
            </w:pPr>
            <w:r w:rsidRPr="009C4BB1">
              <w:rPr>
                <w:rFonts w:ascii="Georgia" w:hAnsi="Georgia"/>
                <w:b/>
                <w:bCs/>
                <w:sz w:val="20"/>
                <w:szCs w:val="20"/>
              </w:rPr>
              <w:t xml:space="preserve">Hundmannen </w:t>
            </w:r>
            <w:r w:rsidRPr="00AF2965">
              <w:rPr>
                <w:rFonts w:ascii="Georgia" w:hAnsi="Georgia"/>
                <w:b/>
                <w:bCs/>
                <w:sz w:val="20"/>
                <w:szCs w:val="20"/>
              </w:rPr>
              <w:t>A</w:t>
            </w:r>
            <w:r w:rsidR="002D7A91" w:rsidRPr="00AF2965">
              <w:rPr>
                <w:rFonts w:ascii="Georgia" w:hAnsi="Georgia"/>
                <w:b/>
                <w:bCs/>
                <w:sz w:val="20"/>
                <w:szCs w:val="20"/>
              </w:rPr>
              <w:t>v</w:t>
            </w:r>
            <w:r>
              <w:rPr>
                <w:rFonts w:ascii="Georgia" w:hAnsi="Georgia"/>
                <w:b/>
                <w:bCs/>
                <w:sz w:val="20"/>
                <w:szCs w:val="20"/>
              </w:rPr>
              <w:t xml:space="preserve"> </w:t>
            </w:r>
            <w:proofErr w:type="spellStart"/>
            <w:r w:rsidRPr="009C4BB1">
              <w:rPr>
                <w:rFonts w:ascii="Georgia" w:hAnsi="Georgia"/>
                <w:b/>
                <w:bCs/>
                <w:sz w:val="20"/>
                <w:szCs w:val="20"/>
              </w:rPr>
              <w:t>Dav</w:t>
            </w:r>
            <w:proofErr w:type="spellEnd"/>
            <w:r w:rsidR="002D7A91" w:rsidRPr="00AF2965">
              <w:rPr>
                <w:rFonts w:ascii="Georgia" w:hAnsi="Georgia"/>
                <w:b/>
                <w:bCs/>
                <w:sz w:val="20"/>
                <w:szCs w:val="20"/>
              </w:rPr>
              <w:t xml:space="preserve"> </w:t>
            </w:r>
            <w:proofErr w:type="spellStart"/>
            <w:r w:rsidRPr="009C4BB1">
              <w:rPr>
                <w:rFonts w:ascii="Georgia" w:hAnsi="Georgia"/>
                <w:b/>
                <w:bCs/>
                <w:sz w:val="20"/>
                <w:szCs w:val="20"/>
              </w:rPr>
              <w:t>Pilke</w:t>
            </w:r>
            <w:r>
              <w:rPr>
                <w:rFonts w:ascii="Georgia" w:hAnsi="Georgia"/>
                <w:b/>
                <w:bCs/>
                <w:sz w:val="20"/>
                <w:szCs w:val="20"/>
              </w:rPr>
              <w:t>y</w:t>
            </w:r>
            <w:proofErr w:type="spellEnd"/>
            <w:r w:rsidRPr="009C4BB1">
              <w:rPr>
                <w:rFonts w:ascii="Georgia" w:hAnsi="Georgia"/>
                <w:b/>
                <w:bCs/>
                <w:sz w:val="20"/>
                <w:szCs w:val="20"/>
              </w:rPr>
              <w:t xml:space="preserve"> </w:t>
            </w:r>
          </w:p>
          <w:p w14:paraId="72892843" w14:textId="77777777" w:rsidR="00927289" w:rsidRDefault="00927289" w:rsidP="00B236DB">
            <w:pPr>
              <w:rPr>
                <w:rFonts w:ascii="Georgia" w:hAnsi="Georgia"/>
                <w:b/>
                <w:bCs/>
                <w:sz w:val="20"/>
                <w:szCs w:val="20"/>
              </w:rPr>
            </w:pPr>
          </w:p>
          <w:p w14:paraId="57499FA8" w14:textId="5A8B62ED" w:rsidR="002D7A91" w:rsidRPr="00AF2965" w:rsidRDefault="00927289" w:rsidP="00B236DB">
            <w:pPr>
              <w:rPr>
                <w:rFonts w:ascii="Georgia" w:hAnsi="Georgia"/>
                <w:b/>
                <w:bCs/>
                <w:sz w:val="20"/>
                <w:szCs w:val="20"/>
              </w:rPr>
            </w:pPr>
            <w:r w:rsidRPr="009C4BB1">
              <w:rPr>
                <w:rFonts w:ascii="Georgia" w:hAnsi="Georgia"/>
                <w:sz w:val="16"/>
                <w:szCs w:val="16"/>
              </w:rPr>
              <w:t>Vad får du om du korsar en trasig polisman med en trasig polishund? Jo, Hundmannen!</w:t>
            </w:r>
            <w:r>
              <w:rPr>
                <w:rFonts w:ascii="Georgia" w:hAnsi="Georgia"/>
                <w:sz w:val="16"/>
                <w:szCs w:val="16"/>
              </w:rPr>
              <w:t xml:space="preserve"> </w:t>
            </w:r>
            <w:r w:rsidRPr="009C4BB1">
              <w:rPr>
                <w:rFonts w:ascii="Georgia" w:hAnsi="Georgia"/>
                <w:sz w:val="16"/>
                <w:szCs w:val="16"/>
              </w:rPr>
              <w:t>Träffa denna osannolika superhjälte i en tokrolig seriebok från författaren till de populära Kapten Kalsong-böckerna.</w:t>
            </w:r>
          </w:p>
        </w:tc>
        <w:tc>
          <w:tcPr>
            <w:tcW w:w="4520" w:type="dxa"/>
          </w:tcPr>
          <w:p w14:paraId="1FF0EEBF" w14:textId="3D56E0D3" w:rsidR="009C4BB1" w:rsidRPr="005E7525" w:rsidRDefault="00DF01F3" w:rsidP="00B236DB">
            <w:pPr>
              <w:rPr>
                <w:rFonts w:ascii="Georgia" w:hAnsi="Georgia"/>
                <w:sz w:val="16"/>
                <w:szCs w:val="16"/>
              </w:rPr>
            </w:pPr>
            <w:r w:rsidRPr="00DF01F3">
              <w:rPr>
                <w:rFonts w:ascii="Georgia" w:hAnsi="Georgia"/>
                <w:b/>
                <w:bCs/>
                <w:sz w:val="20"/>
                <w:szCs w:val="20"/>
              </w:rPr>
              <w:t>Luna och superkraften</w:t>
            </w:r>
            <w:r>
              <w:rPr>
                <w:rFonts w:ascii="Georgia" w:hAnsi="Georgia"/>
                <w:b/>
                <w:bCs/>
                <w:sz w:val="20"/>
                <w:szCs w:val="20"/>
              </w:rPr>
              <w:t xml:space="preserve"> - </w:t>
            </w:r>
            <w:r w:rsidRPr="00DF01F3">
              <w:rPr>
                <w:rFonts w:ascii="Georgia" w:hAnsi="Georgia"/>
                <w:b/>
                <w:bCs/>
                <w:i/>
                <w:iCs/>
                <w:sz w:val="20"/>
                <w:szCs w:val="20"/>
              </w:rPr>
              <w:t>Sören Olssons</w:t>
            </w:r>
            <w:r>
              <w:rPr>
                <w:rFonts w:ascii="Georgia" w:hAnsi="Georgia"/>
                <w:b/>
                <w:bCs/>
                <w:sz w:val="20"/>
                <w:szCs w:val="20"/>
              </w:rPr>
              <w:br/>
            </w:r>
            <w:r w:rsidRPr="005E7525">
              <w:rPr>
                <w:rFonts w:ascii="Georgia" w:hAnsi="Georgia"/>
                <w:sz w:val="18"/>
                <w:szCs w:val="18"/>
              </w:rPr>
              <w:t>Upptäckten är den första boken i serien om nioåriga Luna från den lilla orten Vargudden. Böckerna riktar sig till barn i åldern sex till nio år.</w:t>
            </w:r>
          </w:p>
        </w:tc>
      </w:tr>
      <w:tr w:rsidR="00E40533" w14:paraId="193916C7" w14:textId="77777777" w:rsidTr="00303A88">
        <w:trPr>
          <w:tblCellSpacing w:w="28" w:type="dxa"/>
        </w:trPr>
        <w:tc>
          <w:tcPr>
            <w:tcW w:w="4520" w:type="dxa"/>
          </w:tcPr>
          <w:p w14:paraId="260EC07A" w14:textId="3FD7C7E4" w:rsidR="002D7A91" w:rsidRPr="00AF2965" w:rsidRDefault="002D7A91" w:rsidP="009C4BB1">
            <w:pPr>
              <w:rPr>
                <w:rFonts w:ascii="Georgia" w:hAnsi="Georgia"/>
                <w:sz w:val="18"/>
                <w:szCs w:val="18"/>
              </w:rPr>
            </w:pPr>
          </w:p>
        </w:tc>
        <w:tc>
          <w:tcPr>
            <w:tcW w:w="4520" w:type="dxa"/>
          </w:tcPr>
          <w:p w14:paraId="1EFADE91" w14:textId="59CD8980" w:rsidR="00E84780" w:rsidRPr="00AF2965" w:rsidRDefault="00E84780" w:rsidP="00E84780">
            <w:pPr>
              <w:rPr>
                <w:rFonts w:ascii="Georgia" w:hAnsi="Georgia"/>
                <w:sz w:val="16"/>
                <w:szCs w:val="16"/>
              </w:rPr>
            </w:pPr>
          </w:p>
        </w:tc>
      </w:tr>
      <w:tr w:rsidR="00E40533" w14:paraId="337DC980" w14:textId="77777777" w:rsidTr="00B236DB">
        <w:trPr>
          <w:tblCellSpacing w:w="28" w:type="dxa"/>
        </w:trPr>
        <w:tc>
          <w:tcPr>
            <w:tcW w:w="4520" w:type="dxa"/>
          </w:tcPr>
          <w:p w14:paraId="3912CF90" w14:textId="7B480652" w:rsidR="00303A88" w:rsidRPr="002D7A91" w:rsidRDefault="00303A88" w:rsidP="00B236DB">
            <w:pPr>
              <w:rPr>
                <w:rFonts w:ascii="Georgia" w:hAnsi="Georgia"/>
                <w:sz w:val="28"/>
                <w:szCs w:val="28"/>
              </w:rPr>
            </w:pPr>
            <w:r w:rsidRPr="002D7A91">
              <w:rPr>
                <w:rFonts w:ascii="Georgia" w:hAnsi="Georgia"/>
                <w:sz w:val="28"/>
                <w:szCs w:val="28"/>
              </w:rPr>
              <w:t xml:space="preserve">Paket </w:t>
            </w:r>
            <w:r>
              <w:rPr>
                <w:rFonts w:ascii="Georgia" w:hAnsi="Georgia"/>
                <w:sz w:val="28"/>
                <w:szCs w:val="28"/>
              </w:rPr>
              <w:t>4</w:t>
            </w:r>
            <w:r w:rsidRPr="002D7A91">
              <w:rPr>
                <w:rFonts w:ascii="Georgia" w:hAnsi="Georgia"/>
                <w:sz w:val="28"/>
                <w:szCs w:val="28"/>
              </w:rPr>
              <w:t xml:space="preserve"> (</w:t>
            </w:r>
            <w:r>
              <w:rPr>
                <w:rFonts w:ascii="Georgia" w:hAnsi="Georgia"/>
                <w:sz w:val="28"/>
                <w:szCs w:val="28"/>
              </w:rPr>
              <w:t>augusti</w:t>
            </w:r>
            <w:r w:rsidRPr="002D7A91">
              <w:rPr>
                <w:rFonts w:ascii="Georgia" w:hAnsi="Georgia"/>
                <w:sz w:val="28"/>
                <w:szCs w:val="28"/>
              </w:rPr>
              <w:t>)</w:t>
            </w:r>
          </w:p>
        </w:tc>
        <w:tc>
          <w:tcPr>
            <w:tcW w:w="4520" w:type="dxa"/>
          </w:tcPr>
          <w:p w14:paraId="21B18D13" w14:textId="77777777" w:rsidR="00303A88" w:rsidRPr="00AF2965" w:rsidRDefault="00303A88" w:rsidP="00B236DB">
            <w:pPr>
              <w:rPr>
                <w:rFonts w:ascii="Georgia" w:hAnsi="Georgia"/>
                <w:sz w:val="16"/>
                <w:szCs w:val="16"/>
              </w:rPr>
            </w:pPr>
          </w:p>
        </w:tc>
      </w:tr>
      <w:tr w:rsidR="00E40533" w14:paraId="0A2E19A7" w14:textId="77777777" w:rsidTr="00B236DB">
        <w:trPr>
          <w:tblCellSpacing w:w="28" w:type="dxa"/>
        </w:trPr>
        <w:tc>
          <w:tcPr>
            <w:tcW w:w="4520" w:type="dxa"/>
          </w:tcPr>
          <w:p w14:paraId="7BA804CB" w14:textId="25C61169" w:rsidR="00303A88" w:rsidRDefault="00066211" w:rsidP="00B236DB">
            <w:pPr>
              <w:rPr>
                <w:rFonts w:ascii="Georgia" w:hAnsi="Georgia"/>
                <w:sz w:val="32"/>
                <w:szCs w:val="32"/>
              </w:rPr>
            </w:pPr>
            <w:r>
              <w:rPr>
                <w:noProof/>
              </w:rPr>
              <w:drawing>
                <wp:inline distT="0" distB="0" distL="0" distR="0" wp14:anchorId="48D003CF" wp14:editId="48DEAFB5">
                  <wp:extent cx="1008462" cy="1333500"/>
                  <wp:effectExtent l="0" t="0" r="1270" b="0"/>
                  <wp:docPr id="842774394" name="Bildobjekt 5" descr="b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k"/>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14457" cy="1341428"/>
                          </a:xfrm>
                          <a:prstGeom prst="rect">
                            <a:avLst/>
                          </a:prstGeom>
                          <a:noFill/>
                          <a:ln>
                            <a:noFill/>
                          </a:ln>
                        </pic:spPr>
                      </pic:pic>
                    </a:graphicData>
                  </a:graphic>
                </wp:inline>
              </w:drawing>
            </w:r>
          </w:p>
        </w:tc>
        <w:tc>
          <w:tcPr>
            <w:tcW w:w="4520" w:type="dxa"/>
          </w:tcPr>
          <w:p w14:paraId="77CCE304" w14:textId="0552545F" w:rsidR="00303A88" w:rsidRDefault="00F00FBC" w:rsidP="00B236DB">
            <w:pPr>
              <w:rPr>
                <w:rFonts w:ascii="Georgia" w:hAnsi="Georgia"/>
                <w:sz w:val="32"/>
                <w:szCs w:val="32"/>
              </w:rPr>
            </w:pPr>
            <w:r>
              <w:rPr>
                <w:noProof/>
              </w:rPr>
              <w:drawing>
                <wp:inline distT="0" distB="0" distL="0" distR="0" wp14:anchorId="4872B3AC" wp14:editId="3CAFBD67">
                  <wp:extent cx="1016767" cy="1352550"/>
                  <wp:effectExtent l="0" t="0" r="0" b="0"/>
                  <wp:docPr id="1747496812" name="Bildobjekt 6" descr="Stephanie Turnbull : Lätta fakta om mat &amp; kro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tephanie Turnbull : Lätta fakta om mat &amp; kropp"/>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31468" cy="1372106"/>
                          </a:xfrm>
                          <a:prstGeom prst="rect">
                            <a:avLst/>
                          </a:prstGeom>
                          <a:noFill/>
                          <a:ln>
                            <a:noFill/>
                          </a:ln>
                        </pic:spPr>
                      </pic:pic>
                    </a:graphicData>
                  </a:graphic>
                </wp:inline>
              </w:drawing>
            </w:r>
          </w:p>
        </w:tc>
      </w:tr>
      <w:tr w:rsidR="00E40533" w14:paraId="4054C456" w14:textId="77777777" w:rsidTr="00B236DB">
        <w:trPr>
          <w:tblCellSpacing w:w="28" w:type="dxa"/>
        </w:trPr>
        <w:tc>
          <w:tcPr>
            <w:tcW w:w="4520" w:type="dxa"/>
          </w:tcPr>
          <w:p w14:paraId="259ABF43" w14:textId="3D630693" w:rsidR="00303A88" w:rsidRPr="00AF2965" w:rsidRDefault="00066211" w:rsidP="00B236DB">
            <w:pPr>
              <w:rPr>
                <w:rFonts w:ascii="Georgia" w:hAnsi="Georgia"/>
                <w:b/>
                <w:bCs/>
                <w:sz w:val="20"/>
                <w:szCs w:val="20"/>
              </w:rPr>
            </w:pPr>
            <w:r>
              <w:rPr>
                <w:rFonts w:ascii="Georgia" w:hAnsi="Georgia"/>
                <w:b/>
                <w:bCs/>
                <w:sz w:val="20"/>
                <w:szCs w:val="20"/>
              </w:rPr>
              <w:t xml:space="preserve">Havsmonster på </w:t>
            </w:r>
            <w:proofErr w:type="spellStart"/>
            <w:r>
              <w:rPr>
                <w:rFonts w:ascii="Georgia" w:hAnsi="Georgia"/>
                <w:b/>
                <w:bCs/>
                <w:sz w:val="20"/>
                <w:szCs w:val="20"/>
              </w:rPr>
              <w:t>finlandsfärga</w:t>
            </w:r>
            <w:proofErr w:type="spellEnd"/>
            <w:r>
              <w:rPr>
                <w:rFonts w:ascii="Georgia" w:hAnsi="Georgia"/>
                <w:b/>
                <w:bCs/>
                <w:sz w:val="20"/>
                <w:szCs w:val="20"/>
              </w:rPr>
              <w:t xml:space="preserve"> - </w:t>
            </w:r>
            <w:r w:rsidRPr="00066211">
              <w:rPr>
                <w:rFonts w:ascii="Georgia" w:hAnsi="Georgia"/>
                <w:b/>
                <w:bCs/>
                <w:sz w:val="20"/>
                <w:szCs w:val="20"/>
              </w:rPr>
              <w:t xml:space="preserve">Martin </w:t>
            </w:r>
            <w:proofErr w:type="spellStart"/>
            <w:r w:rsidRPr="00066211">
              <w:rPr>
                <w:rFonts w:ascii="Georgia" w:hAnsi="Georgia"/>
                <w:b/>
                <w:bCs/>
                <w:sz w:val="20"/>
                <w:szCs w:val="20"/>
              </w:rPr>
              <w:t>Olczak</w:t>
            </w:r>
            <w:proofErr w:type="spellEnd"/>
          </w:p>
        </w:tc>
        <w:tc>
          <w:tcPr>
            <w:tcW w:w="4520" w:type="dxa"/>
          </w:tcPr>
          <w:p w14:paraId="1A9AD11B" w14:textId="56264960" w:rsidR="00303A88" w:rsidRPr="00AF2965" w:rsidRDefault="00F00FBC" w:rsidP="00B236DB">
            <w:pPr>
              <w:rPr>
                <w:rFonts w:ascii="Georgia" w:hAnsi="Georgia"/>
                <w:b/>
                <w:bCs/>
                <w:sz w:val="20"/>
                <w:szCs w:val="20"/>
              </w:rPr>
            </w:pPr>
            <w:r w:rsidRPr="00F00FBC">
              <w:rPr>
                <w:rFonts w:ascii="Georgia" w:hAnsi="Georgia"/>
                <w:b/>
                <w:bCs/>
                <w:sz w:val="20"/>
                <w:szCs w:val="20"/>
              </w:rPr>
              <w:t xml:space="preserve">Lätta fakta om mat &amp; kropp av Stephanie </w:t>
            </w:r>
            <w:proofErr w:type="spellStart"/>
            <w:r w:rsidRPr="00F00FBC">
              <w:rPr>
                <w:rFonts w:ascii="Georgia" w:hAnsi="Georgia"/>
                <w:b/>
                <w:bCs/>
                <w:sz w:val="20"/>
                <w:szCs w:val="20"/>
              </w:rPr>
              <w:t>Turnbull</w:t>
            </w:r>
            <w:proofErr w:type="spellEnd"/>
          </w:p>
        </w:tc>
      </w:tr>
      <w:tr w:rsidR="00E40533" w14:paraId="4D49321D" w14:textId="77777777" w:rsidTr="00B236DB">
        <w:trPr>
          <w:tblCellSpacing w:w="28" w:type="dxa"/>
        </w:trPr>
        <w:tc>
          <w:tcPr>
            <w:tcW w:w="4520" w:type="dxa"/>
          </w:tcPr>
          <w:p w14:paraId="0EFCF4AE" w14:textId="49F7F77F" w:rsidR="00303A88" w:rsidRPr="00303A88" w:rsidRDefault="00066211" w:rsidP="00B236DB">
            <w:pPr>
              <w:rPr>
                <w:rFonts w:ascii="Georgia" w:hAnsi="Georgia"/>
                <w:sz w:val="16"/>
                <w:szCs w:val="16"/>
              </w:rPr>
            </w:pPr>
            <w:r w:rsidRPr="00066211">
              <w:rPr>
                <w:rFonts w:ascii="Georgia" w:hAnsi="Georgia"/>
                <w:sz w:val="16"/>
                <w:szCs w:val="16"/>
              </w:rPr>
              <w:t>Böckerna om Jack är perfekta att läsa själv med korta kapitel, högt tempo och cliffhangers som gör att man bara måste läsa vidare! Anna Sandlers bilder ger liv åt fantastiska väsen och spännande miljöer</w:t>
            </w:r>
          </w:p>
        </w:tc>
        <w:tc>
          <w:tcPr>
            <w:tcW w:w="4520" w:type="dxa"/>
          </w:tcPr>
          <w:p w14:paraId="19437E19" w14:textId="1B4B0F72" w:rsidR="00303A88" w:rsidRPr="009D5D71" w:rsidRDefault="00F00FBC" w:rsidP="009C4BB1">
            <w:pPr>
              <w:rPr>
                <w:rFonts w:ascii="Georgia" w:hAnsi="Georgia"/>
                <w:spacing w:val="-4"/>
                <w:sz w:val="16"/>
                <w:szCs w:val="16"/>
              </w:rPr>
            </w:pPr>
            <w:r w:rsidRPr="00F00FBC">
              <w:rPr>
                <w:rFonts w:ascii="Georgia" w:hAnsi="Georgia"/>
                <w:spacing w:val="-4"/>
                <w:sz w:val="16"/>
                <w:szCs w:val="16"/>
              </w:rPr>
              <w:t>Boken är en del av serien Lätta fakta, som är känd för sin lärorika och inspirerande stil, där fakta och bilder kombineras för att väcka intresset hos unga läsare.</w:t>
            </w:r>
          </w:p>
        </w:tc>
      </w:tr>
      <w:tr w:rsidR="00E40533" w14:paraId="43051CF5" w14:textId="77777777" w:rsidTr="00B236DB">
        <w:trPr>
          <w:tblCellSpacing w:w="28" w:type="dxa"/>
        </w:trPr>
        <w:tc>
          <w:tcPr>
            <w:tcW w:w="4520" w:type="dxa"/>
          </w:tcPr>
          <w:p w14:paraId="0C1462BF" w14:textId="77777777" w:rsidR="00303A88" w:rsidRPr="00AF2965" w:rsidRDefault="00303A88" w:rsidP="00B236DB">
            <w:pPr>
              <w:rPr>
                <w:rFonts w:ascii="Georgia" w:hAnsi="Georgia"/>
                <w:sz w:val="16"/>
                <w:szCs w:val="16"/>
              </w:rPr>
            </w:pPr>
          </w:p>
        </w:tc>
        <w:tc>
          <w:tcPr>
            <w:tcW w:w="4520" w:type="dxa"/>
          </w:tcPr>
          <w:p w14:paraId="051CF58F" w14:textId="77777777" w:rsidR="00303A88" w:rsidRPr="00AF2965" w:rsidRDefault="00303A88" w:rsidP="00B236DB">
            <w:pPr>
              <w:rPr>
                <w:rFonts w:ascii="Georgia" w:hAnsi="Georgia"/>
                <w:sz w:val="16"/>
                <w:szCs w:val="16"/>
              </w:rPr>
            </w:pPr>
          </w:p>
        </w:tc>
      </w:tr>
      <w:tr w:rsidR="00E40533" w14:paraId="558976E7" w14:textId="77777777" w:rsidTr="00B236DB">
        <w:trPr>
          <w:tblCellSpacing w:w="28" w:type="dxa"/>
        </w:trPr>
        <w:tc>
          <w:tcPr>
            <w:tcW w:w="4520" w:type="dxa"/>
          </w:tcPr>
          <w:p w14:paraId="4FAF3D9E" w14:textId="1E6C0FA1" w:rsidR="00303A88" w:rsidRPr="002D7A91" w:rsidRDefault="00303A88" w:rsidP="00B236DB">
            <w:pPr>
              <w:rPr>
                <w:rFonts w:ascii="Georgia" w:hAnsi="Georgia"/>
                <w:sz w:val="28"/>
                <w:szCs w:val="28"/>
              </w:rPr>
            </w:pPr>
            <w:r w:rsidRPr="002D7A91">
              <w:rPr>
                <w:rFonts w:ascii="Georgia" w:hAnsi="Georgia"/>
                <w:sz w:val="28"/>
                <w:szCs w:val="28"/>
              </w:rPr>
              <w:t xml:space="preserve">Paket </w:t>
            </w:r>
            <w:r>
              <w:rPr>
                <w:rFonts w:ascii="Georgia" w:hAnsi="Georgia"/>
                <w:sz w:val="28"/>
                <w:szCs w:val="28"/>
              </w:rPr>
              <w:t>5</w:t>
            </w:r>
            <w:r w:rsidRPr="002D7A91">
              <w:rPr>
                <w:rFonts w:ascii="Georgia" w:hAnsi="Georgia"/>
                <w:sz w:val="28"/>
                <w:szCs w:val="28"/>
              </w:rPr>
              <w:t xml:space="preserve"> (</w:t>
            </w:r>
            <w:r>
              <w:rPr>
                <w:rFonts w:ascii="Georgia" w:hAnsi="Georgia"/>
                <w:sz w:val="28"/>
                <w:szCs w:val="28"/>
              </w:rPr>
              <w:t>september</w:t>
            </w:r>
            <w:r w:rsidRPr="002D7A91">
              <w:rPr>
                <w:rFonts w:ascii="Georgia" w:hAnsi="Georgia"/>
                <w:sz w:val="28"/>
                <w:szCs w:val="28"/>
              </w:rPr>
              <w:t>)</w:t>
            </w:r>
          </w:p>
        </w:tc>
        <w:tc>
          <w:tcPr>
            <w:tcW w:w="4520" w:type="dxa"/>
          </w:tcPr>
          <w:p w14:paraId="10DBA65A" w14:textId="77777777" w:rsidR="00303A88" w:rsidRPr="00AF2965" w:rsidRDefault="00303A88" w:rsidP="00B236DB">
            <w:pPr>
              <w:rPr>
                <w:rFonts w:ascii="Georgia" w:hAnsi="Georgia"/>
                <w:sz w:val="16"/>
                <w:szCs w:val="16"/>
              </w:rPr>
            </w:pPr>
          </w:p>
        </w:tc>
      </w:tr>
      <w:tr w:rsidR="00E40533" w14:paraId="3AC8AECB" w14:textId="77777777" w:rsidTr="00B236DB">
        <w:trPr>
          <w:tblCellSpacing w:w="28" w:type="dxa"/>
        </w:trPr>
        <w:tc>
          <w:tcPr>
            <w:tcW w:w="4520" w:type="dxa"/>
          </w:tcPr>
          <w:p w14:paraId="15A35C34" w14:textId="55BAF207" w:rsidR="00303A88" w:rsidRDefault="00E40533" w:rsidP="00B236DB">
            <w:pPr>
              <w:rPr>
                <w:rFonts w:ascii="Georgia" w:hAnsi="Georgia"/>
                <w:sz w:val="32"/>
                <w:szCs w:val="32"/>
              </w:rPr>
            </w:pPr>
            <w:r>
              <w:rPr>
                <w:rFonts w:ascii="Georgia" w:hAnsi="Georgia"/>
                <w:noProof/>
                <w:sz w:val="32"/>
                <w:szCs w:val="32"/>
              </w:rPr>
              <w:drawing>
                <wp:inline distT="0" distB="0" distL="0" distR="0" wp14:anchorId="602364F3" wp14:editId="5DE821B5">
                  <wp:extent cx="1017430" cy="1495425"/>
                  <wp:effectExtent l="0" t="0" r="0" b="0"/>
                  <wp:docPr id="1532846945"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6550" cy="1508830"/>
                          </a:xfrm>
                          <a:prstGeom prst="rect">
                            <a:avLst/>
                          </a:prstGeom>
                          <a:noFill/>
                        </pic:spPr>
                      </pic:pic>
                    </a:graphicData>
                  </a:graphic>
                </wp:inline>
              </w:drawing>
            </w:r>
          </w:p>
        </w:tc>
        <w:tc>
          <w:tcPr>
            <w:tcW w:w="4520" w:type="dxa"/>
          </w:tcPr>
          <w:p w14:paraId="3714FA07" w14:textId="399646E5" w:rsidR="00303A88" w:rsidRDefault="00927289" w:rsidP="00B236DB">
            <w:pPr>
              <w:rPr>
                <w:rFonts w:ascii="Georgia" w:hAnsi="Georgia"/>
                <w:sz w:val="32"/>
                <w:szCs w:val="32"/>
              </w:rPr>
            </w:pPr>
            <w:r>
              <w:rPr>
                <w:rFonts w:ascii="Georgia" w:hAnsi="Georgia"/>
                <w:noProof/>
                <w:sz w:val="32"/>
                <w:szCs w:val="32"/>
              </w:rPr>
              <w:drawing>
                <wp:inline distT="0" distB="0" distL="0" distR="0" wp14:anchorId="12C75CDF" wp14:editId="7305E1AD">
                  <wp:extent cx="904875" cy="1292548"/>
                  <wp:effectExtent l="0" t="0" r="0" b="3175"/>
                  <wp:docPr id="16" name="Bildobjekt 16"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dobjekt 16" descr="En bild som visar text&#10;&#10;Automatiskt genererad beskrivn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10111" cy="1300028"/>
                          </a:xfrm>
                          <a:prstGeom prst="rect">
                            <a:avLst/>
                          </a:prstGeom>
                        </pic:spPr>
                      </pic:pic>
                    </a:graphicData>
                  </a:graphic>
                </wp:inline>
              </w:drawing>
            </w:r>
          </w:p>
        </w:tc>
      </w:tr>
      <w:tr w:rsidR="00E40533" w14:paraId="7D369579" w14:textId="77777777" w:rsidTr="00B236DB">
        <w:trPr>
          <w:tblCellSpacing w:w="28" w:type="dxa"/>
        </w:trPr>
        <w:tc>
          <w:tcPr>
            <w:tcW w:w="4520" w:type="dxa"/>
          </w:tcPr>
          <w:p w14:paraId="3FE669D4" w14:textId="330154C5" w:rsidR="00E84780" w:rsidRPr="00AF2965" w:rsidRDefault="00E40533" w:rsidP="00B236DB">
            <w:pPr>
              <w:rPr>
                <w:rFonts w:ascii="Georgia" w:hAnsi="Georgia"/>
                <w:b/>
                <w:bCs/>
                <w:sz w:val="20"/>
                <w:szCs w:val="20"/>
              </w:rPr>
            </w:pPr>
            <w:r>
              <w:rPr>
                <w:rFonts w:ascii="Georgia" w:hAnsi="Georgia"/>
                <w:b/>
                <w:bCs/>
                <w:sz w:val="20"/>
                <w:szCs w:val="20"/>
              </w:rPr>
              <w:t>Superbockarna bruse -</w:t>
            </w:r>
            <w:r w:rsidRPr="00E40533">
              <w:rPr>
                <w:rFonts w:ascii="Georgia" w:hAnsi="Georgia"/>
                <w:b/>
                <w:bCs/>
                <w:sz w:val="20"/>
                <w:szCs w:val="20"/>
              </w:rPr>
              <w:t xml:space="preserve">Sean </w:t>
            </w:r>
            <w:proofErr w:type="spellStart"/>
            <w:r w:rsidRPr="00E40533">
              <w:rPr>
                <w:rFonts w:ascii="Georgia" w:hAnsi="Georgia"/>
                <w:b/>
                <w:bCs/>
                <w:sz w:val="20"/>
                <w:szCs w:val="20"/>
              </w:rPr>
              <w:t>Tulien</w:t>
            </w:r>
            <w:proofErr w:type="spellEnd"/>
            <w:r w:rsidR="00916475">
              <w:rPr>
                <w:rFonts w:ascii="Georgia" w:hAnsi="Georgia"/>
                <w:b/>
                <w:bCs/>
                <w:sz w:val="20"/>
                <w:szCs w:val="20"/>
              </w:rPr>
              <w:br/>
            </w:r>
            <w:r w:rsidRPr="00E40533">
              <w:rPr>
                <w:rFonts w:ascii="Georgia" w:hAnsi="Georgia" w:cs="Arial"/>
                <w:color w:val="333333"/>
                <w:sz w:val="16"/>
                <w:szCs w:val="16"/>
                <w:shd w:val="clear" w:color="auto" w:fill="FFFFFF"/>
              </w:rPr>
              <w:t xml:space="preserve">Bockarna Bruse är en klassisk saga men så här flippad har du aldrig läst den tidigare! När getterna är på väg till ängen fastnar de </w:t>
            </w:r>
            <w:proofErr w:type="gramStart"/>
            <w:r w:rsidRPr="00E40533">
              <w:rPr>
                <w:rFonts w:ascii="Georgia" w:hAnsi="Georgia" w:cs="Arial"/>
                <w:color w:val="333333"/>
                <w:sz w:val="16"/>
                <w:szCs w:val="16"/>
                <w:shd w:val="clear" w:color="auto" w:fill="FFFFFF"/>
              </w:rPr>
              <w:t>istället</w:t>
            </w:r>
            <w:proofErr w:type="gramEnd"/>
            <w:r w:rsidRPr="00E40533">
              <w:rPr>
                <w:rFonts w:ascii="Georgia" w:hAnsi="Georgia" w:cs="Arial"/>
                <w:color w:val="333333"/>
                <w:sz w:val="16"/>
                <w:szCs w:val="16"/>
                <w:shd w:val="clear" w:color="auto" w:fill="FFFFFF"/>
              </w:rPr>
              <w:t xml:space="preserve"> i ett </w:t>
            </w:r>
            <w:proofErr w:type="spellStart"/>
            <w:r w:rsidRPr="00E40533">
              <w:rPr>
                <w:rFonts w:ascii="Georgia" w:hAnsi="Georgia" w:cs="Arial"/>
                <w:color w:val="333333"/>
                <w:sz w:val="16"/>
                <w:szCs w:val="16"/>
                <w:shd w:val="clear" w:color="auto" w:fill="FFFFFF"/>
              </w:rPr>
              <w:t>TV-spel</w:t>
            </w:r>
            <w:proofErr w:type="spellEnd"/>
            <w:r w:rsidRPr="00E40533">
              <w:rPr>
                <w:rFonts w:ascii="Georgia" w:hAnsi="Georgia" w:cs="Arial"/>
                <w:color w:val="333333"/>
                <w:sz w:val="16"/>
                <w:szCs w:val="16"/>
                <w:shd w:val="clear" w:color="auto" w:fill="FFFFFF"/>
              </w:rPr>
              <w:t>! De förvandlas då till en krigare, en ninja och en trollkarl.</w:t>
            </w:r>
          </w:p>
        </w:tc>
        <w:tc>
          <w:tcPr>
            <w:tcW w:w="4520" w:type="dxa"/>
          </w:tcPr>
          <w:p w14:paraId="744B3066" w14:textId="77777777" w:rsidR="00FA323A" w:rsidRDefault="00FA323A" w:rsidP="00FA323A">
            <w:pPr>
              <w:rPr>
                <w:rFonts w:ascii="Georgia" w:hAnsi="Georgia"/>
                <w:b/>
                <w:bCs/>
                <w:sz w:val="20"/>
                <w:szCs w:val="20"/>
              </w:rPr>
            </w:pPr>
            <w:r w:rsidRPr="009C4BB1">
              <w:rPr>
                <w:rFonts w:ascii="Georgia" w:hAnsi="Georgia"/>
                <w:b/>
                <w:bCs/>
                <w:sz w:val="20"/>
                <w:szCs w:val="20"/>
              </w:rPr>
              <w:t>Lisbet och sambakungen</w:t>
            </w:r>
          </w:p>
          <w:p w14:paraId="7396DA66" w14:textId="77777777" w:rsidR="00FA323A" w:rsidRDefault="00FA323A" w:rsidP="00FA323A">
            <w:pPr>
              <w:rPr>
                <w:rFonts w:ascii="Georgia" w:hAnsi="Georgia"/>
                <w:sz w:val="16"/>
                <w:szCs w:val="16"/>
              </w:rPr>
            </w:pPr>
            <w:r>
              <w:rPr>
                <w:rFonts w:ascii="Georgia" w:hAnsi="Georgia"/>
                <w:b/>
                <w:bCs/>
                <w:sz w:val="20"/>
                <w:szCs w:val="20"/>
              </w:rPr>
              <w:t xml:space="preserve">av </w:t>
            </w:r>
            <w:r w:rsidRPr="009C4BB1">
              <w:rPr>
                <w:rFonts w:ascii="Georgia" w:hAnsi="Georgia"/>
                <w:b/>
                <w:bCs/>
                <w:sz w:val="20"/>
                <w:szCs w:val="20"/>
              </w:rPr>
              <w:t xml:space="preserve">Emma </w:t>
            </w:r>
            <w:proofErr w:type="spellStart"/>
            <w:r w:rsidRPr="009C4BB1">
              <w:rPr>
                <w:rFonts w:ascii="Georgia" w:hAnsi="Georgia"/>
                <w:b/>
                <w:bCs/>
                <w:sz w:val="20"/>
                <w:szCs w:val="20"/>
              </w:rPr>
              <w:t>Karinsdotter</w:t>
            </w:r>
            <w:proofErr w:type="spellEnd"/>
            <w:r w:rsidRPr="009C4BB1">
              <w:rPr>
                <w:rFonts w:ascii="Georgia" w:hAnsi="Georgia"/>
                <w:sz w:val="16"/>
                <w:szCs w:val="16"/>
              </w:rPr>
              <w:t xml:space="preserve"> </w:t>
            </w:r>
          </w:p>
          <w:p w14:paraId="36C34B90" w14:textId="5ED8BD54" w:rsidR="00303A88" w:rsidRPr="0047754A" w:rsidRDefault="00FA323A" w:rsidP="00FA323A">
            <w:pPr>
              <w:rPr>
                <w:rFonts w:ascii="Georgia" w:hAnsi="Georgia"/>
                <w:sz w:val="16"/>
                <w:szCs w:val="16"/>
              </w:rPr>
            </w:pPr>
            <w:r w:rsidRPr="009C4BB1">
              <w:rPr>
                <w:rFonts w:ascii="Georgia" w:hAnsi="Georgia"/>
                <w:sz w:val="16"/>
                <w:szCs w:val="16"/>
              </w:rPr>
              <w:t xml:space="preserve">En modern </w:t>
            </w:r>
            <w:proofErr w:type="spellStart"/>
            <w:r w:rsidRPr="009C4BB1">
              <w:rPr>
                <w:rFonts w:ascii="Georgia" w:hAnsi="Georgia"/>
                <w:sz w:val="16"/>
                <w:szCs w:val="16"/>
              </w:rPr>
              <w:t>Loranga</w:t>
            </w:r>
            <w:proofErr w:type="spellEnd"/>
            <w:r w:rsidRPr="009C4BB1">
              <w:rPr>
                <w:rFonts w:ascii="Georgia" w:hAnsi="Georgia"/>
                <w:sz w:val="16"/>
                <w:szCs w:val="16"/>
              </w:rPr>
              <w:t xml:space="preserve">, </w:t>
            </w:r>
            <w:proofErr w:type="spellStart"/>
            <w:r w:rsidRPr="009C4BB1">
              <w:rPr>
                <w:rFonts w:ascii="Georgia" w:hAnsi="Georgia"/>
                <w:sz w:val="16"/>
                <w:szCs w:val="16"/>
              </w:rPr>
              <w:t>Masarin</w:t>
            </w:r>
            <w:proofErr w:type="spellEnd"/>
            <w:r w:rsidRPr="009C4BB1">
              <w:rPr>
                <w:rFonts w:ascii="Georgia" w:hAnsi="Georgia"/>
                <w:sz w:val="16"/>
                <w:szCs w:val="16"/>
              </w:rPr>
              <w:t xml:space="preserve"> och </w:t>
            </w:r>
            <w:proofErr w:type="spellStart"/>
            <w:r w:rsidRPr="009C4BB1">
              <w:rPr>
                <w:rFonts w:ascii="Georgia" w:hAnsi="Georgia"/>
                <w:sz w:val="16"/>
                <w:szCs w:val="16"/>
              </w:rPr>
              <w:t>Dartanjang</w:t>
            </w:r>
            <w:proofErr w:type="spellEnd"/>
            <w:r w:rsidRPr="009C4BB1">
              <w:rPr>
                <w:rFonts w:ascii="Georgia" w:hAnsi="Georgia"/>
                <w:sz w:val="16"/>
                <w:szCs w:val="16"/>
              </w:rPr>
              <w:t xml:space="preserve"> om en farmor som bara vill ha kul och ett barnbarn som vill vara vanlig. </w:t>
            </w:r>
            <w:r>
              <w:rPr>
                <w:rFonts w:ascii="Georgia" w:hAnsi="Georgia"/>
                <w:sz w:val="16"/>
                <w:szCs w:val="16"/>
              </w:rPr>
              <w:t>R</w:t>
            </w:r>
            <w:r w:rsidRPr="009C4BB1">
              <w:rPr>
                <w:rFonts w:ascii="Georgia" w:hAnsi="Georgia"/>
                <w:sz w:val="16"/>
                <w:szCs w:val="16"/>
              </w:rPr>
              <w:t>oligt men också allvarligt om rätten att få vara den man är. Perfekt att få högläst eller att lyssna på som ljudbok</w:t>
            </w:r>
            <w:r>
              <w:rPr>
                <w:rFonts w:ascii="Georgia" w:hAnsi="Georgia"/>
                <w:sz w:val="16"/>
                <w:szCs w:val="16"/>
              </w:rPr>
              <w:t>.</w:t>
            </w:r>
          </w:p>
        </w:tc>
      </w:tr>
      <w:tr w:rsidR="00E40533" w14:paraId="787CD507" w14:textId="77777777" w:rsidTr="00B236DB">
        <w:trPr>
          <w:tblCellSpacing w:w="28" w:type="dxa"/>
        </w:trPr>
        <w:tc>
          <w:tcPr>
            <w:tcW w:w="4520" w:type="dxa"/>
          </w:tcPr>
          <w:p w14:paraId="32112BB5" w14:textId="6FBAA39D" w:rsidR="00FA323A" w:rsidRPr="00AF2965" w:rsidRDefault="00FA323A" w:rsidP="007A5DA1">
            <w:pPr>
              <w:rPr>
                <w:rFonts w:ascii="Georgia" w:hAnsi="Georgia"/>
                <w:sz w:val="18"/>
                <w:szCs w:val="18"/>
              </w:rPr>
            </w:pPr>
          </w:p>
        </w:tc>
        <w:tc>
          <w:tcPr>
            <w:tcW w:w="4520" w:type="dxa"/>
          </w:tcPr>
          <w:p w14:paraId="57C69632" w14:textId="676974F6" w:rsidR="00FA323A" w:rsidRPr="00AF2965" w:rsidRDefault="00FA323A" w:rsidP="00FA323A">
            <w:pPr>
              <w:rPr>
                <w:rFonts w:ascii="Georgia" w:hAnsi="Georgia"/>
                <w:sz w:val="16"/>
                <w:szCs w:val="16"/>
              </w:rPr>
            </w:pPr>
          </w:p>
        </w:tc>
      </w:tr>
      <w:tr w:rsidR="00E40533" w14:paraId="2EB48C14" w14:textId="77777777" w:rsidTr="005E7525">
        <w:trPr>
          <w:trHeight w:val="24"/>
          <w:tblCellSpacing w:w="28" w:type="dxa"/>
        </w:trPr>
        <w:tc>
          <w:tcPr>
            <w:tcW w:w="4520" w:type="dxa"/>
          </w:tcPr>
          <w:p w14:paraId="13A518E5" w14:textId="77777777" w:rsidR="00FA323A" w:rsidRPr="002D7A91" w:rsidRDefault="00FA323A" w:rsidP="00FA323A">
            <w:pPr>
              <w:rPr>
                <w:rFonts w:ascii="Georgia" w:hAnsi="Georgia"/>
                <w:sz w:val="16"/>
                <w:szCs w:val="16"/>
              </w:rPr>
            </w:pPr>
          </w:p>
        </w:tc>
        <w:tc>
          <w:tcPr>
            <w:tcW w:w="4520" w:type="dxa"/>
          </w:tcPr>
          <w:p w14:paraId="3FB8C6EF" w14:textId="77777777" w:rsidR="00FA323A" w:rsidRPr="002D7A91" w:rsidRDefault="00FA323A" w:rsidP="00FA323A">
            <w:pPr>
              <w:rPr>
                <w:rFonts w:ascii="Georgia" w:hAnsi="Georgia"/>
                <w:sz w:val="16"/>
                <w:szCs w:val="16"/>
              </w:rPr>
            </w:pPr>
          </w:p>
        </w:tc>
      </w:tr>
      <w:tr w:rsidR="00E40533" w14:paraId="7BC3FEDA" w14:textId="77777777" w:rsidTr="00B236DB">
        <w:trPr>
          <w:tblCellSpacing w:w="28" w:type="dxa"/>
        </w:trPr>
        <w:tc>
          <w:tcPr>
            <w:tcW w:w="4520" w:type="dxa"/>
          </w:tcPr>
          <w:p w14:paraId="680557B7" w14:textId="0D1F0E39" w:rsidR="00FA323A" w:rsidRPr="002D7A91" w:rsidRDefault="00FA323A" w:rsidP="00FA323A">
            <w:pPr>
              <w:rPr>
                <w:rFonts w:ascii="Georgia" w:hAnsi="Georgia"/>
                <w:sz w:val="28"/>
                <w:szCs w:val="28"/>
              </w:rPr>
            </w:pPr>
            <w:r w:rsidRPr="002D7A91">
              <w:rPr>
                <w:rFonts w:ascii="Georgia" w:hAnsi="Georgia"/>
                <w:sz w:val="28"/>
                <w:szCs w:val="28"/>
              </w:rPr>
              <w:t xml:space="preserve">Paket </w:t>
            </w:r>
            <w:r>
              <w:rPr>
                <w:rFonts w:ascii="Georgia" w:hAnsi="Georgia"/>
                <w:sz w:val="28"/>
                <w:szCs w:val="28"/>
              </w:rPr>
              <w:t>6</w:t>
            </w:r>
            <w:r w:rsidRPr="002D7A91">
              <w:rPr>
                <w:rFonts w:ascii="Georgia" w:hAnsi="Georgia"/>
                <w:sz w:val="28"/>
                <w:szCs w:val="28"/>
              </w:rPr>
              <w:t xml:space="preserve"> (</w:t>
            </w:r>
            <w:r>
              <w:rPr>
                <w:rFonts w:ascii="Georgia" w:hAnsi="Georgia"/>
                <w:sz w:val="28"/>
                <w:szCs w:val="28"/>
              </w:rPr>
              <w:t>oktober</w:t>
            </w:r>
            <w:r w:rsidRPr="002D7A91">
              <w:rPr>
                <w:rFonts w:ascii="Georgia" w:hAnsi="Georgia"/>
                <w:sz w:val="28"/>
                <w:szCs w:val="28"/>
              </w:rPr>
              <w:t>)</w:t>
            </w:r>
          </w:p>
        </w:tc>
        <w:tc>
          <w:tcPr>
            <w:tcW w:w="4520" w:type="dxa"/>
          </w:tcPr>
          <w:p w14:paraId="3002F028" w14:textId="77777777" w:rsidR="00FA323A" w:rsidRPr="00AF2965" w:rsidRDefault="00FA323A" w:rsidP="00FA323A">
            <w:pPr>
              <w:rPr>
                <w:rFonts w:ascii="Georgia" w:hAnsi="Georgia"/>
                <w:sz w:val="16"/>
                <w:szCs w:val="16"/>
              </w:rPr>
            </w:pPr>
          </w:p>
        </w:tc>
      </w:tr>
      <w:tr w:rsidR="00E40533" w14:paraId="1EFFB394" w14:textId="77777777" w:rsidTr="00B236DB">
        <w:trPr>
          <w:tblCellSpacing w:w="28" w:type="dxa"/>
        </w:trPr>
        <w:tc>
          <w:tcPr>
            <w:tcW w:w="4520" w:type="dxa"/>
          </w:tcPr>
          <w:p w14:paraId="2914E69C" w14:textId="33BF27FD" w:rsidR="00FA323A" w:rsidRDefault="00663EE5" w:rsidP="00FA323A">
            <w:pPr>
              <w:rPr>
                <w:rFonts w:ascii="Georgia" w:hAnsi="Georgia"/>
                <w:sz w:val="32"/>
                <w:szCs w:val="32"/>
              </w:rPr>
            </w:pPr>
            <w:r>
              <w:rPr>
                <w:noProof/>
              </w:rPr>
              <w:drawing>
                <wp:inline distT="0" distB="0" distL="0" distR="0" wp14:anchorId="0636C6CD" wp14:editId="2964492C">
                  <wp:extent cx="1123950" cy="1434134"/>
                  <wp:effectExtent l="0" t="0" r="0" b="0"/>
                  <wp:docPr id="885301569" name="Bildobjekt 11" descr="Baka : steg för st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aka : steg för st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29685" cy="1441452"/>
                          </a:xfrm>
                          <a:prstGeom prst="rect">
                            <a:avLst/>
                          </a:prstGeom>
                          <a:noFill/>
                          <a:ln>
                            <a:noFill/>
                          </a:ln>
                        </pic:spPr>
                      </pic:pic>
                    </a:graphicData>
                  </a:graphic>
                </wp:inline>
              </w:drawing>
            </w:r>
          </w:p>
        </w:tc>
        <w:tc>
          <w:tcPr>
            <w:tcW w:w="4520" w:type="dxa"/>
          </w:tcPr>
          <w:p w14:paraId="21DFBA6D" w14:textId="716833F0" w:rsidR="00FA323A" w:rsidRDefault="002359AB" w:rsidP="00FA323A">
            <w:pPr>
              <w:rPr>
                <w:rFonts w:ascii="Georgia" w:hAnsi="Georgia"/>
                <w:sz w:val="32"/>
                <w:szCs w:val="32"/>
              </w:rPr>
            </w:pPr>
            <w:r>
              <w:rPr>
                <w:noProof/>
              </w:rPr>
              <w:drawing>
                <wp:inline distT="0" distB="0" distL="0" distR="0" wp14:anchorId="4B638042" wp14:editId="29C31956">
                  <wp:extent cx="1134637" cy="1504950"/>
                  <wp:effectExtent l="0" t="0" r="8890" b="0"/>
                  <wp:docPr id="2135341725" name="Bildobjekt 10" descr="Astrid &amp; Amir (inbun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strid &amp; Amir (inbunde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1708" cy="1514329"/>
                          </a:xfrm>
                          <a:prstGeom prst="rect">
                            <a:avLst/>
                          </a:prstGeom>
                          <a:noFill/>
                          <a:ln>
                            <a:noFill/>
                          </a:ln>
                        </pic:spPr>
                      </pic:pic>
                    </a:graphicData>
                  </a:graphic>
                </wp:inline>
              </w:drawing>
            </w:r>
          </w:p>
        </w:tc>
      </w:tr>
      <w:tr w:rsidR="00E40533" w14:paraId="7A69EFFF" w14:textId="77777777" w:rsidTr="002359AB">
        <w:trPr>
          <w:trHeight w:val="44"/>
          <w:tblCellSpacing w:w="28" w:type="dxa"/>
        </w:trPr>
        <w:tc>
          <w:tcPr>
            <w:tcW w:w="4520" w:type="dxa"/>
          </w:tcPr>
          <w:p w14:paraId="60BA9F3F" w14:textId="4BCCF5FC" w:rsidR="00FA323A" w:rsidRDefault="00663EE5" w:rsidP="00FA323A">
            <w:pPr>
              <w:rPr>
                <w:rFonts w:ascii="Georgia" w:hAnsi="Georgia"/>
                <w:b/>
                <w:bCs/>
                <w:sz w:val="20"/>
                <w:szCs w:val="20"/>
              </w:rPr>
            </w:pPr>
            <w:r>
              <w:rPr>
                <w:rFonts w:ascii="Georgia" w:hAnsi="Georgia"/>
                <w:b/>
                <w:bCs/>
                <w:sz w:val="20"/>
                <w:szCs w:val="20"/>
              </w:rPr>
              <w:t>Baka steg för steg</w:t>
            </w:r>
          </w:p>
          <w:p w14:paraId="5020980A" w14:textId="1A1927C9" w:rsidR="00FA323A" w:rsidRPr="00AF2965" w:rsidRDefault="00FA323A" w:rsidP="00663EE5">
            <w:pPr>
              <w:rPr>
                <w:rFonts w:ascii="Georgia" w:hAnsi="Georgia"/>
                <w:b/>
                <w:bCs/>
                <w:sz w:val="20"/>
                <w:szCs w:val="20"/>
              </w:rPr>
            </w:pPr>
            <w:r w:rsidRPr="00AF2965">
              <w:rPr>
                <w:rFonts w:ascii="Georgia" w:hAnsi="Georgia"/>
                <w:b/>
                <w:bCs/>
                <w:sz w:val="20"/>
                <w:szCs w:val="20"/>
              </w:rPr>
              <w:t xml:space="preserve">av </w:t>
            </w:r>
            <w:r w:rsidR="00663EE5" w:rsidRPr="00663EE5">
              <w:rPr>
                <w:rFonts w:ascii="Georgia" w:hAnsi="Georgia"/>
                <w:b/>
                <w:bCs/>
                <w:sz w:val="20"/>
                <w:szCs w:val="20"/>
              </w:rPr>
              <w:t xml:space="preserve">Clara Lidström, </w:t>
            </w:r>
            <w:proofErr w:type="spellStart"/>
            <w:r w:rsidR="00663EE5" w:rsidRPr="00663EE5">
              <w:rPr>
                <w:rFonts w:ascii="Georgia" w:hAnsi="Georgia"/>
                <w:b/>
                <w:bCs/>
                <w:sz w:val="20"/>
                <w:szCs w:val="20"/>
              </w:rPr>
              <w:t>Annakarin</w:t>
            </w:r>
            <w:proofErr w:type="spellEnd"/>
            <w:r w:rsidR="00663EE5" w:rsidRPr="00663EE5">
              <w:rPr>
                <w:rFonts w:ascii="Georgia" w:hAnsi="Georgia"/>
                <w:b/>
                <w:bCs/>
                <w:sz w:val="20"/>
                <w:szCs w:val="20"/>
              </w:rPr>
              <w:t xml:space="preserve"> Nyberg</w:t>
            </w:r>
          </w:p>
        </w:tc>
        <w:tc>
          <w:tcPr>
            <w:tcW w:w="4520" w:type="dxa"/>
          </w:tcPr>
          <w:p w14:paraId="6CAE2DA0" w14:textId="28E471D7" w:rsidR="00FA323A" w:rsidRDefault="00FA323A" w:rsidP="00FA323A">
            <w:pPr>
              <w:rPr>
                <w:rFonts w:ascii="Georgia" w:hAnsi="Georgia"/>
                <w:b/>
                <w:bCs/>
                <w:sz w:val="20"/>
                <w:szCs w:val="20"/>
              </w:rPr>
            </w:pPr>
            <w:r w:rsidRPr="009C4BB1">
              <w:rPr>
                <w:rFonts w:ascii="Georgia" w:hAnsi="Georgia"/>
                <w:b/>
                <w:bCs/>
                <w:sz w:val="20"/>
                <w:szCs w:val="20"/>
              </w:rPr>
              <w:t>Astrid</w:t>
            </w:r>
            <w:r w:rsidR="002359AB">
              <w:rPr>
                <w:rFonts w:ascii="Georgia" w:hAnsi="Georgia"/>
                <w:b/>
                <w:bCs/>
                <w:sz w:val="20"/>
                <w:szCs w:val="20"/>
              </w:rPr>
              <w:t xml:space="preserve"> &amp; Amir -</w:t>
            </w:r>
            <w:r w:rsidR="002359AB">
              <w:t xml:space="preserve"> </w:t>
            </w:r>
            <w:r w:rsidR="002359AB" w:rsidRPr="002359AB">
              <w:rPr>
                <w:rFonts w:ascii="Georgia" w:hAnsi="Georgia"/>
                <w:b/>
                <w:bCs/>
                <w:sz w:val="20"/>
                <w:szCs w:val="20"/>
              </w:rPr>
              <w:t xml:space="preserve">Charlotta </w:t>
            </w:r>
            <w:proofErr w:type="spellStart"/>
            <w:r w:rsidR="002359AB" w:rsidRPr="002359AB">
              <w:rPr>
                <w:rFonts w:ascii="Georgia" w:hAnsi="Georgia"/>
                <w:b/>
                <w:bCs/>
                <w:sz w:val="20"/>
                <w:szCs w:val="20"/>
              </w:rPr>
              <w:t>Lannebo</w:t>
            </w:r>
            <w:proofErr w:type="spellEnd"/>
            <w:r w:rsidRPr="009C4BB1">
              <w:rPr>
                <w:rFonts w:ascii="Georgia" w:hAnsi="Georgia"/>
                <w:b/>
                <w:bCs/>
                <w:sz w:val="20"/>
                <w:szCs w:val="20"/>
              </w:rPr>
              <w:t xml:space="preserve"> </w:t>
            </w:r>
          </w:p>
          <w:p w14:paraId="71B9A7DE" w14:textId="1B762459" w:rsidR="00FA323A" w:rsidRPr="00AF2965" w:rsidRDefault="00FA323A" w:rsidP="00FA323A">
            <w:pPr>
              <w:rPr>
                <w:rFonts w:ascii="Georgia" w:hAnsi="Georgia"/>
                <w:b/>
                <w:bCs/>
                <w:sz w:val="20"/>
                <w:szCs w:val="20"/>
              </w:rPr>
            </w:pPr>
          </w:p>
        </w:tc>
      </w:tr>
      <w:tr w:rsidR="00E40533" w14:paraId="7878C735" w14:textId="77777777" w:rsidTr="00B236DB">
        <w:trPr>
          <w:tblCellSpacing w:w="28" w:type="dxa"/>
        </w:trPr>
        <w:tc>
          <w:tcPr>
            <w:tcW w:w="4520" w:type="dxa"/>
          </w:tcPr>
          <w:p w14:paraId="5B312506" w14:textId="34E97BC6" w:rsidR="00FA323A" w:rsidRPr="00303A88" w:rsidRDefault="00FA323A" w:rsidP="00FA323A">
            <w:pPr>
              <w:rPr>
                <w:rFonts w:ascii="Georgia" w:hAnsi="Georgia"/>
                <w:sz w:val="16"/>
                <w:szCs w:val="16"/>
              </w:rPr>
            </w:pPr>
            <w:r w:rsidRPr="009C4BB1">
              <w:rPr>
                <w:rFonts w:ascii="Georgia" w:hAnsi="Georgia"/>
                <w:sz w:val="16"/>
                <w:szCs w:val="16"/>
              </w:rPr>
              <w:t>Låt matlagning bli en väg till räkning, språkutveckling och läsglädje. Lättläst och pedagogiskt illustrerad bak- och matlagningsbok.</w:t>
            </w:r>
          </w:p>
        </w:tc>
        <w:tc>
          <w:tcPr>
            <w:tcW w:w="4520" w:type="dxa"/>
          </w:tcPr>
          <w:p w14:paraId="07663E82" w14:textId="2414A90B" w:rsidR="00FA323A" w:rsidRPr="00AF2965" w:rsidRDefault="002359AB" w:rsidP="00FA323A">
            <w:pPr>
              <w:rPr>
                <w:rFonts w:ascii="Georgia" w:hAnsi="Georgia"/>
                <w:sz w:val="16"/>
                <w:szCs w:val="16"/>
              </w:rPr>
            </w:pPr>
            <w:r w:rsidRPr="002359AB">
              <w:rPr>
                <w:rFonts w:ascii="Georgia" w:hAnsi="Georgia"/>
                <w:sz w:val="16"/>
                <w:szCs w:val="16"/>
              </w:rPr>
              <w:t>Texten kompletteras av fina och roliga helsidesillustrationer av Maria Nilsson Thore.</w:t>
            </w:r>
            <w:r>
              <w:rPr>
                <w:rFonts w:ascii="Georgia" w:hAnsi="Georgia"/>
                <w:sz w:val="16"/>
                <w:szCs w:val="16"/>
              </w:rPr>
              <w:t xml:space="preserve"> </w:t>
            </w:r>
            <w:r w:rsidRPr="002359AB">
              <w:rPr>
                <w:rFonts w:ascii="Georgia" w:hAnsi="Georgia"/>
                <w:sz w:val="16"/>
                <w:szCs w:val="16"/>
              </w:rPr>
              <w:t>Kapitlen är korta och språket rakt och rappt, passande för högläsning</w:t>
            </w:r>
          </w:p>
        </w:tc>
      </w:tr>
      <w:tr w:rsidR="00FA323A" w:rsidRPr="00AF2965" w14:paraId="1BAA5A13" w14:textId="77777777" w:rsidTr="004F4331">
        <w:trPr>
          <w:gridAfter w:val="1"/>
          <w:wAfter w:w="4520" w:type="dxa"/>
          <w:tblCellSpacing w:w="28" w:type="dxa"/>
        </w:trPr>
        <w:tc>
          <w:tcPr>
            <w:tcW w:w="4520" w:type="dxa"/>
          </w:tcPr>
          <w:p w14:paraId="600785F1" w14:textId="2E8DCA1C" w:rsidR="00FA323A" w:rsidRPr="00AF2965" w:rsidRDefault="00FA323A" w:rsidP="00FA323A">
            <w:pPr>
              <w:rPr>
                <w:rFonts w:ascii="Georgia" w:hAnsi="Georgia"/>
                <w:b/>
                <w:bCs/>
                <w:sz w:val="20"/>
                <w:szCs w:val="20"/>
              </w:rPr>
            </w:pPr>
          </w:p>
        </w:tc>
      </w:tr>
    </w:tbl>
    <w:p w14:paraId="644D2A65" w14:textId="77777777" w:rsidR="003C5AA5" w:rsidRPr="00AF2965" w:rsidRDefault="003C5AA5" w:rsidP="009D5D71">
      <w:pPr>
        <w:rPr>
          <w:rFonts w:ascii="Georgia" w:hAnsi="Georgia"/>
        </w:rPr>
      </w:pPr>
    </w:p>
    <w:sectPr w:rsidR="003C5AA5" w:rsidRPr="00AF2965">
      <w:head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DFFC6" w14:textId="77777777" w:rsidR="002D7A91" w:rsidRDefault="002D7A91" w:rsidP="002D7A91">
      <w:pPr>
        <w:spacing w:after="0" w:line="240" w:lineRule="auto"/>
      </w:pPr>
      <w:r>
        <w:separator/>
      </w:r>
    </w:p>
  </w:endnote>
  <w:endnote w:type="continuationSeparator" w:id="0">
    <w:p w14:paraId="70E2F9EF" w14:textId="77777777" w:rsidR="002D7A91" w:rsidRDefault="002D7A91" w:rsidP="002D7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C6E90" w14:textId="77777777" w:rsidR="002D7A91" w:rsidRDefault="002D7A91" w:rsidP="002D7A91">
      <w:pPr>
        <w:spacing w:after="0" w:line="240" w:lineRule="auto"/>
      </w:pPr>
      <w:r>
        <w:separator/>
      </w:r>
    </w:p>
  </w:footnote>
  <w:footnote w:type="continuationSeparator" w:id="0">
    <w:p w14:paraId="74C0F6B3" w14:textId="77777777" w:rsidR="002D7A91" w:rsidRDefault="002D7A91" w:rsidP="002D7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32D94" w14:textId="62EDCEEF" w:rsidR="002D7A91" w:rsidRDefault="002D7A91">
    <w:pPr>
      <w:pStyle w:val="Sidhuvud"/>
    </w:pPr>
    <w:r>
      <w:rPr>
        <w:noProof/>
      </w:rPr>
      <w:drawing>
        <wp:anchor distT="0" distB="0" distL="114300" distR="114300" simplePos="0" relativeHeight="251658240" behindDoc="0" locked="0" layoutInCell="1" allowOverlap="1" wp14:anchorId="5828A42E" wp14:editId="5EBAD8FF">
          <wp:simplePos x="0" y="0"/>
          <wp:positionH relativeFrom="column">
            <wp:posOffset>5189855</wp:posOffset>
          </wp:positionH>
          <wp:positionV relativeFrom="paragraph">
            <wp:posOffset>-201930</wp:posOffset>
          </wp:positionV>
          <wp:extent cx="970280" cy="684530"/>
          <wp:effectExtent l="0" t="0" r="1270" b="1270"/>
          <wp:wrapTopAndBottom/>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objekt 9"/>
                  <pic:cNvPicPr/>
                </pic:nvPicPr>
                <pic:blipFill>
                  <a:blip r:embed="rId1">
                    <a:extLst>
                      <a:ext uri="{28A0092B-C50C-407E-A947-70E740481C1C}">
                        <a14:useLocalDpi xmlns:a14="http://schemas.microsoft.com/office/drawing/2010/main" val="0"/>
                      </a:ext>
                    </a:extLst>
                  </a:blip>
                  <a:stretch>
                    <a:fillRect/>
                  </a:stretch>
                </pic:blipFill>
                <pic:spPr>
                  <a:xfrm>
                    <a:off x="0" y="0"/>
                    <a:ext cx="970280" cy="6845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965"/>
    <w:rsid w:val="00033589"/>
    <w:rsid w:val="00066211"/>
    <w:rsid w:val="0014390D"/>
    <w:rsid w:val="00181931"/>
    <w:rsid w:val="001A0F2A"/>
    <w:rsid w:val="001B2A9A"/>
    <w:rsid w:val="002138F4"/>
    <w:rsid w:val="002359AB"/>
    <w:rsid w:val="002D7A91"/>
    <w:rsid w:val="00303A88"/>
    <w:rsid w:val="00355F5D"/>
    <w:rsid w:val="003C5AA5"/>
    <w:rsid w:val="0047754A"/>
    <w:rsid w:val="004873D6"/>
    <w:rsid w:val="004A08B2"/>
    <w:rsid w:val="005A11E4"/>
    <w:rsid w:val="005B213B"/>
    <w:rsid w:val="005E7525"/>
    <w:rsid w:val="00663EE5"/>
    <w:rsid w:val="006E2A8A"/>
    <w:rsid w:val="00752A4D"/>
    <w:rsid w:val="00762EFA"/>
    <w:rsid w:val="007A5DA1"/>
    <w:rsid w:val="007C620A"/>
    <w:rsid w:val="007D0FE3"/>
    <w:rsid w:val="008309DC"/>
    <w:rsid w:val="009014DA"/>
    <w:rsid w:val="00916475"/>
    <w:rsid w:val="00927289"/>
    <w:rsid w:val="009C4BB1"/>
    <w:rsid w:val="009D5D71"/>
    <w:rsid w:val="00A77D45"/>
    <w:rsid w:val="00AF2965"/>
    <w:rsid w:val="00B842AF"/>
    <w:rsid w:val="00C41B76"/>
    <w:rsid w:val="00CC7718"/>
    <w:rsid w:val="00D915D3"/>
    <w:rsid w:val="00DB3F64"/>
    <w:rsid w:val="00DF01F3"/>
    <w:rsid w:val="00E36009"/>
    <w:rsid w:val="00E40533"/>
    <w:rsid w:val="00E84780"/>
    <w:rsid w:val="00F00FBC"/>
    <w:rsid w:val="00F22D3D"/>
    <w:rsid w:val="00FA323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FCE4B61"/>
  <w15:chartTrackingRefBased/>
  <w15:docId w15:val="{48AE29C3-5A23-4D8A-9CCF-0A287EDBE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AF29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F2965"/>
    <w:rPr>
      <w:rFonts w:asciiTheme="majorHAnsi" w:eastAsiaTheme="majorEastAsia" w:hAnsiTheme="majorHAnsi" w:cstheme="majorBidi"/>
      <w:spacing w:val="-10"/>
      <w:kern w:val="28"/>
      <w:sz w:val="56"/>
      <w:szCs w:val="56"/>
    </w:rPr>
  </w:style>
  <w:style w:type="table" w:styleId="Tabellrutnt">
    <w:name w:val="Table Grid"/>
    <w:basedOn w:val="Normaltabell"/>
    <w:uiPriority w:val="39"/>
    <w:rsid w:val="00AF2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2D7A9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D7A91"/>
  </w:style>
  <w:style w:type="paragraph" w:styleId="Sidfot">
    <w:name w:val="footer"/>
    <w:basedOn w:val="Normal"/>
    <w:link w:val="SidfotChar"/>
    <w:uiPriority w:val="99"/>
    <w:unhideWhenUsed/>
    <w:rsid w:val="002D7A9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D7A91"/>
  </w:style>
  <w:style w:type="character" w:styleId="Hyperlnk">
    <w:name w:val="Hyperlink"/>
    <w:basedOn w:val="Standardstycketeckensnitt"/>
    <w:uiPriority w:val="99"/>
    <w:unhideWhenUsed/>
    <w:rsid w:val="004873D6"/>
    <w:rPr>
      <w:color w:val="0563C1" w:themeColor="hyperlink"/>
      <w:u w:val="single"/>
    </w:rPr>
  </w:style>
  <w:style w:type="character" w:styleId="Olstomnmnande">
    <w:name w:val="Unresolved Mention"/>
    <w:basedOn w:val="Standardstycketeckensnitt"/>
    <w:uiPriority w:val="99"/>
    <w:semiHidden/>
    <w:unhideWhenUsed/>
    <w:rsid w:val="004873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16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5ca12a-8741-4254-92e0-8a2761cac18b" xsi:nil="true"/>
    <lcf76f155ced4ddcb4097134ff3c332f xmlns="bf4855c6-c9cf-4f6c-85c3-ecbb3788167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EBF025FFC94FC4884AEA487EC68E6CF" ma:contentTypeVersion="13" ma:contentTypeDescription="Skapa ett nytt dokument." ma:contentTypeScope="" ma:versionID="bf1dbfeb7b9f9f710c18b874eb44b312">
  <xsd:schema xmlns:xsd="http://www.w3.org/2001/XMLSchema" xmlns:xs="http://www.w3.org/2001/XMLSchema" xmlns:p="http://schemas.microsoft.com/office/2006/metadata/properties" xmlns:ns2="bf4855c6-c9cf-4f6c-85c3-ecbb37881674" xmlns:ns3="945ca12a-8741-4254-92e0-8a2761cac18b" targetNamespace="http://schemas.microsoft.com/office/2006/metadata/properties" ma:root="true" ma:fieldsID="45a7fd24b5cb670f64d3ead3bce734d8" ns2:_="" ns3:_="">
    <xsd:import namespace="bf4855c6-c9cf-4f6c-85c3-ecbb37881674"/>
    <xsd:import namespace="945ca12a-8741-4254-92e0-8a2761cac1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855c6-c9cf-4f6c-85c3-ecbb37881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bb875cdf-001b-487e-a57e-c27ef224970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5ca12a-8741-4254-92e0-8a2761cac18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d03a2f-27a0-4a18-ab0b-de6df9f5d04f}" ma:internalName="TaxCatchAll" ma:showField="CatchAllData" ma:web="945ca12a-8741-4254-92e0-8a2761cac1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869CCB-5DA4-460F-8CB2-99E271155CAC}">
  <ds:schemaRefs>
    <ds:schemaRef ds:uri="http://schemas.microsoft.com/office/2006/metadata/properties"/>
    <ds:schemaRef ds:uri="http://schemas.microsoft.com/office/infopath/2007/PartnerControls"/>
    <ds:schemaRef ds:uri="945ca12a-8741-4254-92e0-8a2761cac18b"/>
    <ds:schemaRef ds:uri="bf4855c6-c9cf-4f6c-85c3-ecbb37881674"/>
  </ds:schemaRefs>
</ds:datastoreItem>
</file>

<file path=customXml/itemProps2.xml><?xml version="1.0" encoding="utf-8"?>
<ds:datastoreItem xmlns:ds="http://schemas.openxmlformats.org/officeDocument/2006/customXml" ds:itemID="{C682BC4E-71C9-42FC-8504-CAB791419CA4}"/>
</file>

<file path=customXml/itemProps3.xml><?xml version="1.0" encoding="utf-8"?>
<ds:datastoreItem xmlns:ds="http://schemas.openxmlformats.org/officeDocument/2006/customXml" ds:itemID="{C84F531A-DB1D-40D8-B114-25DC8CA54E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458</Words>
  <Characters>2428</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Henna Ohranen</dc:creator>
  <cp:keywords/>
  <dc:description/>
  <cp:lastModifiedBy>Vilma Hedlund</cp:lastModifiedBy>
  <cp:revision>2</cp:revision>
  <dcterms:created xsi:type="dcterms:W3CDTF">2026-03-18T10:13:00Z</dcterms:created>
  <dcterms:modified xsi:type="dcterms:W3CDTF">2026-03-18T10:13:00Z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0x0101009EBF025FFC94FC4884AEA487EC68E6CF</vt:lpwstr>
  </property>
  <property fmtid="{D5CDD505-2E9C-101B-9397-08002B2CF9AE}" pid="3" name="Order">
    <vt:r8>13363400</vt:r8>
  </property>
  <property fmtid="{D5CDD505-2E9C-101B-9397-08002B2CF9AE}" pid="4" name="MediaServiceImageTags">
    <vt:lpwstr/>
  </property>
</Properties>
</file>