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8AF0" w14:textId="45B5E90F" w:rsidR="007C620A" w:rsidRPr="00FB42DF" w:rsidRDefault="00AF2965" w:rsidP="00AF2965">
      <w:pPr>
        <w:pStyle w:val="Rubrik"/>
        <w:rPr>
          <w:rFonts w:ascii="Georgia" w:hAnsi="Georgia"/>
          <w:sz w:val="40"/>
          <w:szCs w:val="40"/>
        </w:rPr>
      </w:pPr>
      <w:bookmarkStart w:id="0" w:name="_Hlk161081431"/>
      <w:r w:rsidRPr="00FB42DF">
        <w:rPr>
          <w:rFonts w:ascii="Georgia" w:hAnsi="Georgia"/>
          <w:sz w:val="40"/>
          <w:szCs w:val="40"/>
        </w:rPr>
        <w:t xml:space="preserve">Böcker i </w:t>
      </w:r>
      <w:r w:rsidR="00BA6856" w:rsidRPr="00FB42DF">
        <w:rPr>
          <w:rFonts w:ascii="Georgia" w:hAnsi="Georgia"/>
          <w:sz w:val="40"/>
          <w:szCs w:val="40"/>
        </w:rPr>
        <w:t>turkost</w:t>
      </w:r>
      <w:r w:rsidRPr="00FB42DF">
        <w:rPr>
          <w:rFonts w:ascii="Georgia" w:hAnsi="Georgia"/>
          <w:sz w:val="40"/>
          <w:szCs w:val="40"/>
        </w:rPr>
        <w:t xml:space="preserve"> paket</w:t>
      </w:r>
      <w:r w:rsidR="007B2128" w:rsidRPr="00FB42DF">
        <w:rPr>
          <w:rFonts w:ascii="Georgia" w:hAnsi="Georgia"/>
          <w:sz w:val="40"/>
          <w:szCs w:val="40"/>
        </w:rPr>
        <w:t xml:space="preserve">, </w:t>
      </w:r>
      <w:r w:rsidR="00AF1CE4" w:rsidRPr="00FB42DF">
        <w:rPr>
          <w:rFonts w:ascii="Georgia" w:hAnsi="Georgia"/>
          <w:sz w:val="40"/>
          <w:szCs w:val="40"/>
        </w:rPr>
        <w:t>6 – 7 år</w:t>
      </w:r>
      <w:r w:rsidR="00EE01E7" w:rsidRPr="00FB42DF">
        <w:rPr>
          <w:rFonts w:ascii="Georgia" w:hAnsi="Georgia"/>
          <w:sz w:val="40"/>
          <w:szCs w:val="40"/>
        </w:rPr>
        <w:t xml:space="preserve"> </w:t>
      </w:r>
      <w:r w:rsidR="00B44141">
        <w:rPr>
          <w:rFonts w:ascii="Georgia" w:hAnsi="Georgia"/>
          <w:sz w:val="40"/>
          <w:szCs w:val="40"/>
        </w:rPr>
        <w:t>Somaliska</w:t>
      </w:r>
    </w:p>
    <w:p w14:paraId="434717C2" w14:textId="77777777" w:rsidR="00AF2965" w:rsidRPr="00AF2965" w:rsidRDefault="00AF2965" w:rsidP="00AF2965">
      <w:pPr>
        <w:spacing w:after="0"/>
        <w:rPr>
          <w:rFonts w:ascii="Georgia" w:hAnsi="Georgia"/>
          <w:b/>
          <w:bCs/>
          <w:sz w:val="18"/>
          <w:szCs w:val="18"/>
        </w:rPr>
      </w:pPr>
    </w:p>
    <w:p w14:paraId="67992D80" w14:textId="17D11401" w:rsidR="00AF2965" w:rsidRPr="002D7A91" w:rsidRDefault="00AF2965" w:rsidP="00AF2965">
      <w:pPr>
        <w:spacing w:after="0"/>
        <w:rPr>
          <w:rFonts w:ascii="Georgia" w:hAnsi="Georgia"/>
          <w:sz w:val="28"/>
          <w:szCs w:val="28"/>
        </w:rPr>
      </w:pPr>
      <w:r w:rsidRPr="002D7A91">
        <w:rPr>
          <w:rFonts w:ascii="Georgia" w:hAnsi="Georgia"/>
          <w:sz w:val="28"/>
          <w:szCs w:val="28"/>
        </w:rPr>
        <w:t>Paket 1 (maj)</w:t>
      </w:r>
    </w:p>
    <w:tbl>
      <w:tblPr>
        <w:tblStyle w:val="Tabellrutnt"/>
        <w:tblW w:w="9208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4536"/>
        <w:gridCol w:w="4672"/>
      </w:tblGrid>
      <w:tr w:rsidR="00AF2965" w14:paraId="015891E9" w14:textId="77777777" w:rsidTr="004D5806">
        <w:trPr>
          <w:tblCellSpacing w:w="28" w:type="dxa"/>
        </w:trPr>
        <w:tc>
          <w:tcPr>
            <w:tcW w:w="4452" w:type="dxa"/>
          </w:tcPr>
          <w:p w14:paraId="33F5517E" w14:textId="6EBABCA3" w:rsidR="00AF2965" w:rsidRDefault="006B15C2" w:rsidP="00AF2965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E4687A" wp14:editId="0CE3B167">
                  <wp:extent cx="838200" cy="1177671"/>
                  <wp:effectExtent l="0" t="0" r="0" b="3810"/>
                  <wp:docPr id="7" name="Bildobjekt 7" descr="Det piper i påsen (inbund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t piper i påsen (inbund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065" cy="118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EE01E7">
              <w:rPr>
                <w:rFonts w:ascii="Georgia" w:hAnsi="Georgia"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4588" w:type="dxa"/>
          </w:tcPr>
          <w:p w14:paraId="65441EA5" w14:textId="74F25011" w:rsidR="00AF2965" w:rsidRDefault="006B15C2" w:rsidP="00AF2965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</w:t>
            </w:r>
            <w:r w:rsidR="00740E04">
              <w:rPr>
                <w:noProof/>
              </w:rPr>
              <w:drawing>
                <wp:inline distT="0" distB="0" distL="0" distR="0" wp14:anchorId="4B4F5F5B" wp14:editId="78521FA9">
                  <wp:extent cx="1054835" cy="1276350"/>
                  <wp:effectExtent l="0" t="0" r="0" b="0"/>
                  <wp:docPr id="452007512" name="Bildobjekt 1" descr="Alfons Åberg undersöker och experimente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fons Åberg undersöker och experimenter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11" cy="1280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1E7" w14:paraId="61E0C942" w14:textId="77777777" w:rsidTr="004D5806">
        <w:trPr>
          <w:tblCellSpacing w:w="28" w:type="dxa"/>
        </w:trPr>
        <w:tc>
          <w:tcPr>
            <w:tcW w:w="4452" w:type="dxa"/>
          </w:tcPr>
          <w:p w14:paraId="66BF36AD" w14:textId="77777777" w:rsidR="00EE01E7" w:rsidRDefault="00EE01E7" w:rsidP="00EE01E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F567AC">
              <w:rPr>
                <w:rFonts w:ascii="Georgia" w:hAnsi="Georgia"/>
                <w:b/>
                <w:bCs/>
                <w:sz w:val="20"/>
                <w:szCs w:val="20"/>
              </w:rPr>
              <w:t>Det piper i påsen</w:t>
            </w:r>
          </w:p>
          <w:p w14:paraId="3DE255B0" w14:textId="58DAEBEF" w:rsidR="00EE01E7" w:rsidRPr="00F567AC" w:rsidRDefault="00EE01E7" w:rsidP="00EE01E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av Lin Hallberg</w:t>
            </w:r>
            <w:r w:rsidR="00B44141">
              <w:rPr>
                <w:rFonts w:ascii="Georgia" w:hAnsi="Georgia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="00B44141">
              <w:rPr>
                <w:rFonts w:ascii="Georgia" w:hAnsi="Georgia"/>
                <w:b/>
                <w:bCs/>
                <w:sz w:val="20"/>
                <w:szCs w:val="20"/>
              </w:rPr>
              <w:t>paralelltext</w:t>
            </w:r>
            <w:proofErr w:type="spellEnd"/>
          </w:p>
        </w:tc>
        <w:tc>
          <w:tcPr>
            <w:tcW w:w="4588" w:type="dxa"/>
          </w:tcPr>
          <w:p w14:paraId="47FD3035" w14:textId="210D4E55" w:rsidR="00740E04" w:rsidRPr="00740E04" w:rsidRDefault="00740E04" w:rsidP="00740E04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740E04">
              <w:rPr>
                <w:rFonts w:ascii="Georgia" w:hAnsi="Georgia"/>
                <w:b/>
                <w:bCs/>
                <w:sz w:val="20"/>
                <w:szCs w:val="20"/>
              </w:rPr>
              <w:t>Alfons Åberg undersöker och experimenterar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  <w:p w14:paraId="2EFE03B3" w14:textId="7B640ABF" w:rsidR="009E76A1" w:rsidRPr="00303A88" w:rsidRDefault="009E76A1" w:rsidP="00EE01E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EE01E7" w14:paraId="621D0D8C" w14:textId="77777777" w:rsidTr="004D5806">
        <w:trPr>
          <w:tblCellSpacing w:w="28" w:type="dxa"/>
        </w:trPr>
        <w:tc>
          <w:tcPr>
            <w:tcW w:w="4452" w:type="dxa"/>
          </w:tcPr>
          <w:p w14:paraId="0ACC6BD7" w14:textId="1F41DDC5" w:rsidR="00EE01E7" w:rsidRPr="00F567AC" w:rsidRDefault="00EE01E7" w:rsidP="00EE01E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F567AC"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>Lättläst</w:t>
            </w:r>
            <w:r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567AC"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>och rolig serie om syskonen Levi och Lo som hjälper till att ta hand om olika djur. Perfekta böcker för alla nybörjarläsare som gillar djur! Med mysiga och färgstarka illustrationer.</w:t>
            </w:r>
          </w:p>
        </w:tc>
        <w:tc>
          <w:tcPr>
            <w:tcW w:w="4588" w:type="dxa"/>
          </w:tcPr>
          <w:p w14:paraId="5F51D9CA" w14:textId="318B53A7" w:rsidR="00EE01E7" w:rsidRPr="00BF547E" w:rsidRDefault="00740E04" w:rsidP="00EE01E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740E04">
              <w:rPr>
                <w:rFonts w:ascii="Georgia" w:hAnsi="Georgia"/>
                <w:i/>
                <w:iCs/>
                <w:color w:val="100A24"/>
                <w:sz w:val="16"/>
                <w:szCs w:val="16"/>
                <w:shd w:val="clear" w:color="auto" w:fill="FFFFFF"/>
              </w:rPr>
              <w:t>Temabok med fokus på experiment och undersökande hemma i köket.</w:t>
            </w:r>
          </w:p>
        </w:tc>
      </w:tr>
      <w:tr w:rsidR="002D7A91" w14:paraId="66ECEC8C" w14:textId="77777777" w:rsidTr="004D5806">
        <w:trPr>
          <w:tblCellSpacing w:w="28" w:type="dxa"/>
        </w:trPr>
        <w:tc>
          <w:tcPr>
            <w:tcW w:w="4452" w:type="dxa"/>
          </w:tcPr>
          <w:p w14:paraId="7E042F14" w14:textId="77777777" w:rsidR="002D7A91" w:rsidRPr="00AF2965" w:rsidRDefault="002D7A91" w:rsidP="00AF2965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018F062F" w14:textId="77777777" w:rsidR="002D7A91" w:rsidRPr="00AF2965" w:rsidRDefault="002D7A91" w:rsidP="00AF296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F2965" w14:paraId="3880F2B3" w14:textId="77777777" w:rsidTr="004D5806">
        <w:trPr>
          <w:tblCellSpacing w:w="28" w:type="dxa"/>
        </w:trPr>
        <w:tc>
          <w:tcPr>
            <w:tcW w:w="4452" w:type="dxa"/>
          </w:tcPr>
          <w:p w14:paraId="5DC7C9BE" w14:textId="0F60272C" w:rsidR="00AF2965" w:rsidRPr="002D7A91" w:rsidRDefault="00AF2965" w:rsidP="00AF2965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>Paket 2 (juni)</w:t>
            </w:r>
          </w:p>
        </w:tc>
        <w:tc>
          <w:tcPr>
            <w:tcW w:w="4588" w:type="dxa"/>
          </w:tcPr>
          <w:p w14:paraId="54937875" w14:textId="77777777" w:rsidR="00AF2965" w:rsidRPr="00AF2965" w:rsidRDefault="00AF2965" w:rsidP="00AF296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F2965" w14:paraId="01FAA2B2" w14:textId="77777777" w:rsidTr="004D5806">
        <w:trPr>
          <w:tblCellSpacing w:w="28" w:type="dxa"/>
        </w:trPr>
        <w:tc>
          <w:tcPr>
            <w:tcW w:w="4452" w:type="dxa"/>
          </w:tcPr>
          <w:p w14:paraId="548F15B2" w14:textId="77777777" w:rsidR="001C6FB9" w:rsidRDefault="001C6FB9" w:rsidP="00B236DB">
            <w:pPr>
              <w:rPr>
                <w:noProof/>
              </w:rPr>
            </w:pPr>
          </w:p>
          <w:p w14:paraId="3D2B5D0B" w14:textId="1ADDC6CE" w:rsidR="00AF2965" w:rsidRDefault="001C6FB9" w:rsidP="00B236DB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92084E2" wp14:editId="22F0078B">
                  <wp:extent cx="847725" cy="1197412"/>
                  <wp:effectExtent l="0" t="0" r="0" b="3175"/>
                  <wp:docPr id="3" name="Bildobjekt 1" descr="Passa lillasyster. Parallelltext arabisk-sven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Passa lillasyster. Parallelltext arabisk-svens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12" cy="121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6E65">
              <w:rPr>
                <w:rFonts w:ascii="Georgia" w:hAnsi="Georgia"/>
                <w:sz w:val="32"/>
                <w:szCs w:val="32"/>
              </w:rPr>
              <w:t xml:space="preserve">                      </w:t>
            </w:r>
          </w:p>
        </w:tc>
        <w:tc>
          <w:tcPr>
            <w:tcW w:w="4588" w:type="dxa"/>
          </w:tcPr>
          <w:p w14:paraId="439D3B59" w14:textId="7B33D8AC" w:rsidR="00AF2965" w:rsidRDefault="00392CCA" w:rsidP="00B236DB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9E6C80" wp14:editId="003A8CF0">
                  <wp:extent cx="1123950" cy="1414475"/>
                  <wp:effectExtent l="0" t="0" r="0" b="0"/>
                  <wp:docPr id="1215933375" name="Bildobjekt 2" descr="Kul med matte : leka, beskriva, mäta och räk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l med matte : leka, beskriva, mäta och räk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3" cy="142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0D5">
              <w:rPr>
                <w:rFonts w:ascii="Georgia" w:hAnsi="Georgia"/>
                <w:sz w:val="32"/>
                <w:szCs w:val="32"/>
              </w:rPr>
              <w:t xml:space="preserve">            </w:t>
            </w:r>
          </w:p>
        </w:tc>
      </w:tr>
      <w:tr w:rsidR="001C6FB9" w14:paraId="169B0497" w14:textId="77777777" w:rsidTr="004D5806">
        <w:trPr>
          <w:tblCellSpacing w:w="28" w:type="dxa"/>
        </w:trPr>
        <w:tc>
          <w:tcPr>
            <w:tcW w:w="4452" w:type="dxa"/>
          </w:tcPr>
          <w:p w14:paraId="47E07349" w14:textId="16EEFF73" w:rsidR="001C6FB9" w:rsidRPr="00AF2965" w:rsidRDefault="001C6FB9" w:rsidP="001C6FB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”Passa lillasyster” - parallelltext</w:t>
            </w:r>
          </w:p>
        </w:tc>
        <w:tc>
          <w:tcPr>
            <w:tcW w:w="4588" w:type="dxa"/>
          </w:tcPr>
          <w:p w14:paraId="6A749C3F" w14:textId="2AF7D1DB" w:rsidR="001C6FB9" w:rsidRPr="001C6FB9" w:rsidRDefault="00591F6B" w:rsidP="001C6FB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91F6B">
              <w:rPr>
                <w:rFonts w:ascii="Georgia" w:hAnsi="Georgia"/>
                <w:b/>
                <w:bCs/>
                <w:sz w:val="20"/>
                <w:szCs w:val="20"/>
              </w:rPr>
              <w:t xml:space="preserve">Kul med </w:t>
            </w:r>
            <w:proofErr w:type="gramStart"/>
            <w:r w:rsidRPr="00591F6B">
              <w:rPr>
                <w:rFonts w:ascii="Georgia" w:hAnsi="Georgia"/>
                <w:b/>
                <w:bCs/>
                <w:sz w:val="20"/>
                <w:szCs w:val="20"/>
              </w:rPr>
              <w:t>matte :</w:t>
            </w:r>
            <w:proofErr w:type="gramEnd"/>
            <w:r w:rsidRPr="00591F6B">
              <w:rPr>
                <w:rFonts w:ascii="Georgia" w:hAnsi="Georgia"/>
                <w:b/>
                <w:bCs/>
                <w:sz w:val="20"/>
                <w:szCs w:val="20"/>
              </w:rPr>
              <w:t xml:space="preserve"> leka, beskriva, mäta och räkna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– Kristin Dahl</w:t>
            </w:r>
          </w:p>
        </w:tc>
      </w:tr>
      <w:tr w:rsidR="001C6FB9" w14:paraId="4D6952BF" w14:textId="77777777" w:rsidTr="004D5806">
        <w:trPr>
          <w:tblCellSpacing w:w="28" w:type="dxa"/>
        </w:trPr>
        <w:tc>
          <w:tcPr>
            <w:tcW w:w="4452" w:type="dxa"/>
          </w:tcPr>
          <w:p w14:paraId="540BD751" w14:textId="69CAA56F" w:rsidR="001C6FB9" w:rsidRPr="00034F8A" w:rsidRDefault="001C6FB9" w:rsidP="001C6FB9">
            <w:pPr>
              <w:rPr>
                <w:rFonts w:ascii="Georgia" w:hAnsi="Georgia"/>
                <w:sz w:val="18"/>
                <w:szCs w:val="18"/>
              </w:rPr>
            </w:pPr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Passa lillasyster ingår i Helena </w:t>
            </w:r>
            <w:proofErr w:type="spellStart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Bross</w:t>
            </w:r>
            <w:proofErr w:type="spellEnd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 populära serie om kompisarna Axel och Omar som bor i samma hus. Det är en serie mycket lättlästa böcker med kort text i versaler och charmiga illustrationer. Perfekta för barn som precis knäckt </w:t>
            </w:r>
            <w:proofErr w:type="spellStart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läskoden</w:t>
            </w:r>
            <w:proofErr w:type="spellEnd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4588" w:type="dxa"/>
          </w:tcPr>
          <w:p w14:paraId="65501CAF" w14:textId="360FA238" w:rsidR="001C6FB9" w:rsidRPr="001C6FB9" w:rsidRDefault="00E92106" w:rsidP="001C6FB9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</w:t>
            </w:r>
            <w:r w:rsidRPr="00E92106">
              <w:rPr>
                <w:rFonts w:ascii="Georgia" w:hAnsi="Georgia"/>
                <w:sz w:val="16"/>
                <w:szCs w:val="16"/>
              </w:rPr>
              <w:t>n bok med lekar att göra hemma tillsammans med en kompis eller en vuxen</w:t>
            </w:r>
          </w:p>
        </w:tc>
      </w:tr>
      <w:tr w:rsidR="001C6FB9" w14:paraId="294DC5E3" w14:textId="77777777" w:rsidTr="004D5806">
        <w:trPr>
          <w:tblCellSpacing w:w="28" w:type="dxa"/>
        </w:trPr>
        <w:tc>
          <w:tcPr>
            <w:tcW w:w="4452" w:type="dxa"/>
          </w:tcPr>
          <w:p w14:paraId="00CDE2F3" w14:textId="12EC2228" w:rsidR="001C6FB9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</w:p>
          <w:p w14:paraId="5B612E00" w14:textId="4872DA9A" w:rsidR="001C6FB9" w:rsidRPr="002D7A91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>Paket 3 (</w:t>
            </w:r>
            <w:proofErr w:type="gramStart"/>
            <w:r w:rsidRPr="002D7A91">
              <w:rPr>
                <w:rFonts w:ascii="Georgia" w:hAnsi="Georgia"/>
                <w:sz w:val="28"/>
                <w:szCs w:val="28"/>
              </w:rPr>
              <w:t>juli)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4588" w:type="dxa"/>
          </w:tcPr>
          <w:p w14:paraId="3A2E9D1A" w14:textId="77777777" w:rsidR="001C6FB9" w:rsidRPr="00BF547E" w:rsidRDefault="001C6FB9" w:rsidP="001C6FB9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</w:p>
        </w:tc>
      </w:tr>
      <w:tr w:rsidR="001C6FB9" w14:paraId="7FCC2689" w14:textId="77777777" w:rsidTr="004D5806">
        <w:trPr>
          <w:tblCellSpacing w:w="28" w:type="dxa"/>
        </w:trPr>
        <w:tc>
          <w:tcPr>
            <w:tcW w:w="4452" w:type="dxa"/>
          </w:tcPr>
          <w:p w14:paraId="27AD6E55" w14:textId="06F65250" w:rsidR="001C6FB9" w:rsidRDefault="001C6FB9" w:rsidP="001C6FB9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</w:t>
            </w:r>
            <w:r w:rsidR="00DF09BA">
              <w:rPr>
                <w:noProof/>
              </w:rPr>
              <w:drawing>
                <wp:inline distT="0" distB="0" distL="0" distR="0" wp14:anchorId="4A258CC5" wp14:editId="4F4D9637">
                  <wp:extent cx="981075" cy="1385799"/>
                  <wp:effectExtent l="0" t="0" r="0" b="5080"/>
                  <wp:docPr id="985295337" name="Bildobjekt 3" descr="Starka tänder och taskiga troll - saga och fakta om tänder (inbund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rka tänder och taskiga troll - saga och fakta om tänder (inbund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036" cy="1402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436E76B0" w14:textId="41F01C68" w:rsidR="001C6FB9" w:rsidRDefault="00C84229" w:rsidP="001C6FB9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B3C250" wp14:editId="022F156D">
                  <wp:extent cx="1030941" cy="1314450"/>
                  <wp:effectExtent l="0" t="0" r="0" b="0"/>
                  <wp:docPr id="1150407946" name="Bildobjekt 4" descr="Lätta fakta om stran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ätta fakta om stran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41" cy="131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FB9" w14:paraId="7903E901" w14:textId="77777777" w:rsidTr="004D5806">
        <w:trPr>
          <w:tblCellSpacing w:w="28" w:type="dxa"/>
        </w:trPr>
        <w:tc>
          <w:tcPr>
            <w:tcW w:w="4452" w:type="dxa"/>
          </w:tcPr>
          <w:p w14:paraId="57499FA8" w14:textId="26D78145" w:rsidR="007430FD" w:rsidRPr="00AF2965" w:rsidRDefault="001860EF" w:rsidP="001860E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860EF">
              <w:rPr>
                <w:rFonts w:ascii="Georgia" w:hAnsi="Georgia"/>
                <w:b/>
                <w:bCs/>
                <w:sz w:val="20"/>
                <w:szCs w:val="20"/>
              </w:rPr>
              <w:t>Starka tänder och taskiga troll - saga och fakta om tänder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</w:rPr>
              <w:t>paralelltext</w:t>
            </w:r>
            <w:proofErr w:type="spellEnd"/>
          </w:p>
        </w:tc>
        <w:tc>
          <w:tcPr>
            <w:tcW w:w="4588" w:type="dxa"/>
          </w:tcPr>
          <w:p w14:paraId="1FF0EEBF" w14:textId="572EFC07" w:rsidR="001C6FB9" w:rsidRPr="00D020C5" w:rsidRDefault="001C6FB9" w:rsidP="001C6FB9">
            <w:pPr>
              <w:rPr>
                <w:rFonts w:ascii="Georgia" w:hAnsi="Georg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”</w:t>
            </w:r>
            <w:r w:rsidRPr="00477486">
              <w:rPr>
                <w:rFonts w:ascii="Georgia" w:hAnsi="Georgia"/>
                <w:b/>
                <w:bCs/>
                <w:sz w:val="20"/>
                <w:szCs w:val="20"/>
              </w:rPr>
              <w:t xml:space="preserve">Lätta fakta om </w:t>
            </w:r>
            <w:r w:rsidR="00C84229">
              <w:rPr>
                <w:rFonts w:ascii="Georgia" w:hAnsi="Georgia"/>
                <w:b/>
                <w:bCs/>
                <w:sz w:val="20"/>
                <w:szCs w:val="20"/>
              </w:rPr>
              <w:t>stranden”</w:t>
            </w:r>
          </w:p>
        </w:tc>
      </w:tr>
      <w:tr w:rsidR="001C6FB9" w14:paraId="193916C7" w14:textId="77777777" w:rsidTr="004D5806">
        <w:trPr>
          <w:tblCellSpacing w:w="28" w:type="dxa"/>
        </w:trPr>
        <w:tc>
          <w:tcPr>
            <w:tcW w:w="4452" w:type="dxa"/>
          </w:tcPr>
          <w:p w14:paraId="260EC07A" w14:textId="37836C32" w:rsidR="001C6FB9" w:rsidRPr="003601C6" w:rsidRDefault="001F6359" w:rsidP="001C6FB9">
            <w:pPr>
              <w:rPr>
                <w:rFonts w:ascii="Georgia" w:hAnsi="Georgia"/>
                <w:sz w:val="16"/>
                <w:szCs w:val="16"/>
              </w:rPr>
            </w:pPr>
            <w:r w:rsidRPr="001F6359">
              <w:rPr>
                <w:rFonts w:ascii="Georgia" w:hAnsi="Georgia"/>
                <w:sz w:val="16"/>
                <w:szCs w:val="16"/>
              </w:rPr>
              <w:t xml:space="preserve">illustrerad berättelse om ett tandläkarbesök, samt en </w:t>
            </w:r>
            <w:proofErr w:type="spellStart"/>
            <w:r w:rsidRPr="001F6359">
              <w:rPr>
                <w:rFonts w:ascii="Georgia" w:hAnsi="Georgia"/>
                <w:sz w:val="16"/>
                <w:szCs w:val="16"/>
              </w:rPr>
              <w:t>faktadel</w:t>
            </w:r>
            <w:proofErr w:type="spellEnd"/>
            <w:r w:rsidRPr="001F6359">
              <w:rPr>
                <w:rFonts w:ascii="Georgia" w:hAnsi="Georgia"/>
                <w:sz w:val="16"/>
                <w:szCs w:val="16"/>
              </w:rPr>
              <w:t xml:space="preserve"> med rolig och matnyttig information om tänder och tandhälsa. </w:t>
            </w:r>
          </w:p>
        </w:tc>
        <w:tc>
          <w:tcPr>
            <w:tcW w:w="4588" w:type="dxa"/>
          </w:tcPr>
          <w:p w14:paraId="1EFADE91" w14:textId="4A0A1B7E" w:rsidR="001C6FB9" w:rsidRPr="00C84229" w:rsidRDefault="00C84229" w:rsidP="001C6FB9">
            <w:pPr>
              <w:rPr>
                <w:rFonts w:ascii="Georgia" w:hAnsi="Georgia"/>
                <w:sz w:val="16"/>
                <w:szCs w:val="16"/>
              </w:rPr>
            </w:pPr>
            <w:r w:rsidRPr="00C84229"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 xml:space="preserve">Vilken fisk kan andas på land? Varför lever eremitkräftan i ett lånat skal? Hur gammal kan en sköldpadda bli? Detta och mycket mer får du veta här. </w:t>
            </w:r>
          </w:p>
        </w:tc>
      </w:tr>
      <w:tr w:rsidR="001C6FB9" w14:paraId="65AB94B6" w14:textId="77777777" w:rsidTr="004D5806">
        <w:trPr>
          <w:tblCellSpacing w:w="28" w:type="dxa"/>
        </w:trPr>
        <w:tc>
          <w:tcPr>
            <w:tcW w:w="4452" w:type="dxa"/>
          </w:tcPr>
          <w:p w14:paraId="36DD9EB1" w14:textId="19D53D2A" w:rsidR="001C6FB9" w:rsidRPr="003601C6" w:rsidRDefault="001C6FB9" w:rsidP="001C6FB9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6F1DCF6E" w14:textId="77777777" w:rsidR="001C6FB9" w:rsidRPr="00B32901" w:rsidRDefault="001C6FB9" w:rsidP="001C6FB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1C6FB9" w14:paraId="337DC980" w14:textId="77777777" w:rsidTr="004D5806">
        <w:trPr>
          <w:tblCellSpacing w:w="28" w:type="dxa"/>
        </w:trPr>
        <w:tc>
          <w:tcPr>
            <w:tcW w:w="4452" w:type="dxa"/>
          </w:tcPr>
          <w:p w14:paraId="2AE48CB3" w14:textId="77777777" w:rsidR="001C6FB9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</w:p>
          <w:p w14:paraId="3912CF90" w14:textId="1BE492E8" w:rsidR="001C6FB9" w:rsidRPr="002D7A91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 xml:space="preserve">Paket </w:t>
            </w:r>
            <w:r>
              <w:rPr>
                <w:rFonts w:ascii="Georgia" w:hAnsi="Georgia"/>
                <w:sz w:val="28"/>
                <w:szCs w:val="28"/>
              </w:rPr>
              <w:t>4</w:t>
            </w:r>
            <w:r w:rsidRPr="002D7A91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augusti</w:t>
            </w:r>
            <w:r w:rsidRPr="002D7A91"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4588" w:type="dxa"/>
          </w:tcPr>
          <w:p w14:paraId="21B18D13" w14:textId="77777777" w:rsidR="001C6FB9" w:rsidRPr="00AF2965" w:rsidRDefault="001C6FB9" w:rsidP="001C6FB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1C6FB9" w14:paraId="0A2E19A7" w14:textId="77777777" w:rsidTr="004D5806">
        <w:trPr>
          <w:tblCellSpacing w:w="28" w:type="dxa"/>
        </w:trPr>
        <w:tc>
          <w:tcPr>
            <w:tcW w:w="4452" w:type="dxa"/>
          </w:tcPr>
          <w:p w14:paraId="7BA804CB" w14:textId="683881C0" w:rsidR="001C6FB9" w:rsidRDefault="00DF09BA" w:rsidP="001C6FB9">
            <w:pPr>
              <w:rPr>
                <w:rFonts w:ascii="Georgia" w:hAnsi="Georgia"/>
                <w:sz w:val="32"/>
                <w:szCs w:val="32"/>
              </w:rPr>
            </w:pPr>
            <w:r w:rsidRPr="00AF2965">
              <w:rPr>
                <w:rFonts w:ascii="Georgia" w:hAnsi="Georgi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A96A3B1" wp14:editId="5845D548">
                  <wp:extent cx="1133475" cy="1599734"/>
                  <wp:effectExtent l="0" t="0" r="0" b="635"/>
                  <wp:docPr id="507933421" name="Bildobjekt 507933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43" cy="161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77CCE304" w14:textId="460FF007" w:rsidR="001C6FB9" w:rsidRPr="00415EDC" w:rsidRDefault="000F3E03" w:rsidP="001C6FB9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688DFE1" wp14:editId="61986985">
                  <wp:extent cx="1104900" cy="1468392"/>
                  <wp:effectExtent l="0" t="0" r="0" b="0"/>
                  <wp:docPr id="823324021" name="Bildobjekt 5" descr="Lätta fakta om mat &amp; kropp (häfta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ätta fakta om mat &amp; kropp (häfta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708" cy="147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6FB9">
              <w:rPr>
                <w:rFonts w:ascii="Georgia" w:hAnsi="Georgia"/>
                <w:sz w:val="32"/>
                <w:szCs w:val="32"/>
              </w:rPr>
              <w:t xml:space="preserve"> </w:t>
            </w:r>
            <w:r w:rsidR="001C6FB9">
              <w:rPr>
                <w:rFonts w:ascii="Georgia" w:hAnsi="Georgia"/>
                <w:sz w:val="18"/>
                <w:szCs w:val="18"/>
              </w:rPr>
              <w:t xml:space="preserve">          </w:t>
            </w:r>
          </w:p>
        </w:tc>
      </w:tr>
      <w:tr w:rsidR="001C6FB9" w14:paraId="4054C456" w14:textId="77777777" w:rsidTr="004D5806">
        <w:trPr>
          <w:tblCellSpacing w:w="28" w:type="dxa"/>
        </w:trPr>
        <w:tc>
          <w:tcPr>
            <w:tcW w:w="4452" w:type="dxa"/>
          </w:tcPr>
          <w:p w14:paraId="6F81A8ED" w14:textId="48820D35" w:rsidR="001C6FB9" w:rsidRDefault="000F4323" w:rsidP="001C6FB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Hjälp det var inte mitt fel – parallelltext</w:t>
            </w:r>
          </w:p>
          <w:p w14:paraId="259ABF43" w14:textId="47048D5B" w:rsidR="000F4323" w:rsidRPr="000F4323" w:rsidRDefault="000F4323" w:rsidP="001C6FB9">
            <w:pPr>
              <w:rPr>
                <w:rFonts w:ascii="Georgia" w:hAnsi="Georgia"/>
                <w:sz w:val="20"/>
                <w:szCs w:val="20"/>
              </w:rPr>
            </w:pPr>
            <w:r w:rsidRPr="000F4323">
              <w:rPr>
                <w:rFonts w:ascii="Georgia" w:hAnsi="Georgia"/>
                <w:sz w:val="18"/>
                <w:szCs w:val="18"/>
              </w:rPr>
              <w:t>Vardagsnära bok om hur bråk och dålig stämning lätt sprider sig och vad som behövs för att bryta den negativa spiralen. Inkluderande bilder.</w:t>
            </w:r>
          </w:p>
        </w:tc>
        <w:tc>
          <w:tcPr>
            <w:tcW w:w="4588" w:type="dxa"/>
          </w:tcPr>
          <w:p w14:paraId="5E129352" w14:textId="77777777" w:rsidR="00415EDC" w:rsidRPr="00415EDC" w:rsidRDefault="00415EDC" w:rsidP="00415EDC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415EDC">
              <w:rPr>
                <w:rFonts w:ascii="Georgia" w:hAnsi="Georgia"/>
                <w:b/>
                <w:bCs/>
                <w:sz w:val="20"/>
                <w:szCs w:val="20"/>
              </w:rPr>
              <w:t>Lätta fakta om mat &amp; kropp</w:t>
            </w:r>
          </w:p>
          <w:p w14:paraId="5453328B" w14:textId="77777777" w:rsidR="001C6FB9" w:rsidRDefault="00415EDC" w:rsidP="00415EDC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415EDC">
              <w:rPr>
                <w:rFonts w:ascii="Georgia" w:hAnsi="Georgia"/>
                <w:b/>
                <w:bCs/>
                <w:sz w:val="20"/>
                <w:szCs w:val="20"/>
              </w:rPr>
              <w:t xml:space="preserve">av Stephanie </w:t>
            </w:r>
            <w:proofErr w:type="spellStart"/>
            <w:r w:rsidRPr="00415EDC">
              <w:rPr>
                <w:rFonts w:ascii="Georgia" w:hAnsi="Georgia"/>
                <w:b/>
                <w:bCs/>
                <w:sz w:val="20"/>
                <w:szCs w:val="20"/>
              </w:rPr>
              <w:t>Turnbull</w:t>
            </w:r>
            <w:proofErr w:type="spellEnd"/>
            <w:r w:rsidR="001C6FB9" w:rsidRPr="00BA6856">
              <w:rPr>
                <w:rFonts w:ascii="Georgia" w:hAnsi="Georgia"/>
                <w:b/>
                <w:bCs/>
                <w:sz w:val="20"/>
                <w:szCs w:val="20"/>
              </w:rPr>
              <w:tab/>
            </w:r>
          </w:p>
          <w:p w14:paraId="1A9AD11B" w14:textId="1EAFB7D7" w:rsidR="00415EDC" w:rsidRPr="00582044" w:rsidRDefault="00582044" w:rsidP="00415EDC">
            <w:pPr>
              <w:rPr>
                <w:rFonts w:ascii="Georgia" w:hAnsi="Georgia"/>
                <w:sz w:val="20"/>
                <w:szCs w:val="20"/>
              </w:rPr>
            </w:pPr>
            <w:r w:rsidRPr="00582044">
              <w:rPr>
                <w:rFonts w:ascii="Georgia" w:hAnsi="Georgia"/>
                <w:sz w:val="18"/>
                <w:szCs w:val="18"/>
              </w:rPr>
              <w:t>Lätta fakta om kroppen är en av seriens mest populära. Här är uppföljaren om varför och vad vi behöver äta.</w:t>
            </w:r>
          </w:p>
        </w:tc>
      </w:tr>
      <w:tr w:rsidR="00DF09BA" w14:paraId="4D49321D" w14:textId="77777777" w:rsidTr="004D5806">
        <w:trPr>
          <w:tblCellSpacing w:w="28" w:type="dxa"/>
        </w:trPr>
        <w:tc>
          <w:tcPr>
            <w:tcW w:w="4452" w:type="dxa"/>
          </w:tcPr>
          <w:p w14:paraId="0EFCF4AE" w14:textId="5FC69974" w:rsidR="00DF09BA" w:rsidRPr="00303A88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19437E19" w14:textId="036ED3F4" w:rsidR="00DF09BA" w:rsidRPr="00BF547E" w:rsidRDefault="00DF09BA" w:rsidP="00DF09BA">
            <w:pPr>
              <w:rPr>
                <w:rFonts w:ascii="Georgia" w:hAnsi="Georgia"/>
                <w:i/>
                <w:iCs/>
                <w:spacing w:val="-4"/>
                <w:sz w:val="16"/>
                <w:szCs w:val="16"/>
              </w:rPr>
            </w:pPr>
          </w:p>
        </w:tc>
      </w:tr>
      <w:tr w:rsidR="00DF09BA" w14:paraId="43051CF5" w14:textId="77777777" w:rsidTr="004D5806">
        <w:trPr>
          <w:tblCellSpacing w:w="28" w:type="dxa"/>
        </w:trPr>
        <w:tc>
          <w:tcPr>
            <w:tcW w:w="4452" w:type="dxa"/>
          </w:tcPr>
          <w:p w14:paraId="0C1462BF" w14:textId="42DFB2CD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051CF58F" w14:textId="77777777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558976E7" w14:textId="77777777" w:rsidTr="004D5806">
        <w:trPr>
          <w:tblCellSpacing w:w="28" w:type="dxa"/>
        </w:trPr>
        <w:tc>
          <w:tcPr>
            <w:tcW w:w="4452" w:type="dxa"/>
          </w:tcPr>
          <w:p w14:paraId="4FAF3D9E" w14:textId="1E6C0FA1" w:rsidR="00DF09BA" w:rsidRPr="002D7A91" w:rsidRDefault="00DF09BA" w:rsidP="00DF09BA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 xml:space="preserve">Paket </w:t>
            </w:r>
            <w:r>
              <w:rPr>
                <w:rFonts w:ascii="Georgia" w:hAnsi="Georgia"/>
                <w:sz w:val="28"/>
                <w:szCs w:val="28"/>
              </w:rPr>
              <w:t>5</w:t>
            </w:r>
            <w:r w:rsidRPr="002D7A91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september</w:t>
            </w:r>
            <w:r w:rsidRPr="002D7A91"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4588" w:type="dxa"/>
          </w:tcPr>
          <w:p w14:paraId="10DBA65A" w14:textId="77777777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3AC8AECB" w14:textId="77777777" w:rsidTr="004D5806">
        <w:trPr>
          <w:tblCellSpacing w:w="28" w:type="dxa"/>
        </w:trPr>
        <w:tc>
          <w:tcPr>
            <w:tcW w:w="4452" w:type="dxa"/>
          </w:tcPr>
          <w:p w14:paraId="15A35C34" w14:textId="42E2C375" w:rsidR="00DF09BA" w:rsidRDefault="00067F21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062E4FF" wp14:editId="2CF7E30E">
                  <wp:extent cx="1000125" cy="1407319"/>
                  <wp:effectExtent l="0" t="0" r="0" b="2540"/>
                  <wp:docPr id="1297712530" name="Bildobjekt 8" descr="Det stora fus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t stora fus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830" cy="14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9BA">
              <w:rPr>
                <w:rFonts w:ascii="Georgia" w:hAnsi="Georgia"/>
                <w:sz w:val="32"/>
                <w:szCs w:val="32"/>
              </w:rPr>
              <w:t xml:space="preserve">   </w:t>
            </w:r>
            <w:r w:rsidRPr="00067F21">
              <w:rPr>
                <w:rFonts w:ascii="Georgia" w:hAnsi="Georgia"/>
              </w:rPr>
              <w:t>text på somaliska</w:t>
            </w:r>
          </w:p>
        </w:tc>
        <w:tc>
          <w:tcPr>
            <w:tcW w:w="4588" w:type="dxa"/>
          </w:tcPr>
          <w:p w14:paraId="3714FA07" w14:textId="341E0491" w:rsidR="00DF09BA" w:rsidRDefault="00C224FB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8198E7" wp14:editId="4E681361">
                  <wp:extent cx="1085850" cy="1532063"/>
                  <wp:effectExtent l="0" t="0" r="0" b="0"/>
                  <wp:docPr id="1165475061" name="Bildobjekt 7" descr="ISBN 9789179873813 Fakta om superhjäl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SBN 9789179873813 Fakta om superhjäl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34" cy="154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BA" w14:paraId="7D369579" w14:textId="77777777" w:rsidTr="004D5806">
        <w:trPr>
          <w:tblCellSpacing w:w="28" w:type="dxa"/>
        </w:trPr>
        <w:tc>
          <w:tcPr>
            <w:tcW w:w="4452" w:type="dxa"/>
          </w:tcPr>
          <w:p w14:paraId="3FE669D4" w14:textId="444316BC" w:rsidR="00DF09BA" w:rsidRPr="00AF2965" w:rsidRDefault="00067F21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Riddarskolan - av Magnus Ljunggren</w:t>
            </w:r>
            <w:r w:rsidR="00582044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8" w:type="dxa"/>
          </w:tcPr>
          <w:p w14:paraId="36C34B90" w14:textId="2C0EC9FF" w:rsidR="00DF09BA" w:rsidRPr="00AF2965" w:rsidRDefault="00DF09BA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F</w:t>
            </w:r>
            <w:r w:rsidR="00C224FB">
              <w:rPr>
                <w:rFonts w:ascii="Georgia" w:hAnsi="Georgia"/>
                <w:b/>
                <w:bCs/>
                <w:sz w:val="20"/>
                <w:szCs w:val="20"/>
              </w:rPr>
              <w:t>akta om superhjältar</w:t>
            </w:r>
            <w:r w:rsidRPr="00BA6856">
              <w:rPr>
                <w:rFonts w:ascii="Georgia" w:hAnsi="Georgia"/>
                <w:b/>
                <w:bCs/>
                <w:sz w:val="20"/>
                <w:szCs w:val="20"/>
              </w:rPr>
              <w:tab/>
            </w:r>
          </w:p>
        </w:tc>
      </w:tr>
      <w:tr w:rsidR="00DF09BA" w14:paraId="787CD507" w14:textId="77777777" w:rsidTr="004D5806">
        <w:trPr>
          <w:tblCellSpacing w:w="28" w:type="dxa"/>
        </w:trPr>
        <w:tc>
          <w:tcPr>
            <w:tcW w:w="4452" w:type="dxa"/>
          </w:tcPr>
          <w:p w14:paraId="32112BB5" w14:textId="52FAE8A8" w:rsidR="00DF09BA" w:rsidRPr="00BA6856" w:rsidRDefault="00067F21" w:rsidP="00DF09BA">
            <w:pPr>
              <w:rPr>
                <w:rFonts w:ascii="Georgia" w:hAnsi="Georgia"/>
                <w:sz w:val="16"/>
                <w:szCs w:val="16"/>
              </w:rPr>
            </w:pPr>
            <w:r w:rsidRPr="00040FAD">
              <w:rPr>
                <w:rFonts w:ascii="Georgia" w:hAnsi="Georgia"/>
                <w:sz w:val="16"/>
                <w:szCs w:val="16"/>
              </w:rPr>
              <w:t>Riddare, äventyr och lättläst i en lekfull blandning för tjejer och killar som precis har börjat läsa själva. Spännande läsning med fartfyllda och tuffa illustrationer om de tre kompisarna Egon, Fiona och Urban.</w:t>
            </w:r>
          </w:p>
        </w:tc>
        <w:tc>
          <w:tcPr>
            <w:tcW w:w="4588" w:type="dxa"/>
          </w:tcPr>
          <w:p w14:paraId="57C69632" w14:textId="2D3398F4" w:rsidR="00DF09BA" w:rsidRPr="00AF2965" w:rsidRDefault="008A605A" w:rsidP="00DF09BA">
            <w:pPr>
              <w:rPr>
                <w:rFonts w:ascii="Georgia" w:hAnsi="Georgia"/>
                <w:sz w:val="16"/>
                <w:szCs w:val="16"/>
              </w:rPr>
            </w:pPr>
            <w:r w:rsidRPr="008A605A">
              <w:rPr>
                <w:rFonts w:ascii="Georgia" w:hAnsi="Georgia"/>
                <w:sz w:val="16"/>
                <w:szCs w:val="16"/>
              </w:rPr>
              <w:t>Vilka superhjältar känner ni till och vad har de för krafter? Vem var den första superhjälten? I den här boken får läsaren veta mer om några olika superhjältar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</w:p>
        </w:tc>
      </w:tr>
      <w:tr w:rsidR="00DF09BA" w14:paraId="2EB48C14" w14:textId="77777777" w:rsidTr="004D5806">
        <w:trPr>
          <w:tblCellSpacing w:w="28" w:type="dxa"/>
        </w:trPr>
        <w:tc>
          <w:tcPr>
            <w:tcW w:w="4452" w:type="dxa"/>
          </w:tcPr>
          <w:p w14:paraId="13A518E5" w14:textId="77777777" w:rsidR="00DF09BA" w:rsidRPr="002D7A91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3FB8C6EF" w14:textId="77777777" w:rsidR="00DF09BA" w:rsidRPr="002D7A91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7BC3FEDA" w14:textId="77777777" w:rsidTr="004D5806">
        <w:trPr>
          <w:tblCellSpacing w:w="28" w:type="dxa"/>
        </w:trPr>
        <w:tc>
          <w:tcPr>
            <w:tcW w:w="4452" w:type="dxa"/>
          </w:tcPr>
          <w:p w14:paraId="680557B7" w14:textId="0D1F0E39" w:rsidR="00DF09BA" w:rsidRPr="002D7A91" w:rsidRDefault="00DF09BA" w:rsidP="00DF09BA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 xml:space="preserve">Paket </w:t>
            </w:r>
            <w:r>
              <w:rPr>
                <w:rFonts w:ascii="Georgia" w:hAnsi="Georgia"/>
                <w:sz w:val="28"/>
                <w:szCs w:val="28"/>
              </w:rPr>
              <w:t>6</w:t>
            </w:r>
            <w:r w:rsidRPr="002D7A91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oktober</w:t>
            </w:r>
            <w:r w:rsidRPr="002D7A91"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4588" w:type="dxa"/>
          </w:tcPr>
          <w:p w14:paraId="3002F028" w14:textId="77777777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1EFFB394" w14:textId="77777777" w:rsidTr="004D5806">
        <w:trPr>
          <w:tblCellSpacing w:w="28" w:type="dxa"/>
        </w:trPr>
        <w:tc>
          <w:tcPr>
            <w:tcW w:w="4452" w:type="dxa"/>
          </w:tcPr>
          <w:p w14:paraId="2914E69C" w14:textId="6C2F6BB3" w:rsidR="00DF09BA" w:rsidRDefault="00D11491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72439814" wp14:editId="262E2064">
                  <wp:extent cx="908434" cy="1276350"/>
                  <wp:effectExtent l="0" t="0" r="6350" b="0"/>
                  <wp:docPr id="1491322891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332" cy="1280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F09BA">
              <w:rPr>
                <w:rFonts w:ascii="Georgia" w:hAnsi="Georgia"/>
                <w:sz w:val="32"/>
                <w:szCs w:val="32"/>
              </w:rPr>
              <w:t xml:space="preserve">                       </w:t>
            </w:r>
          </w:p>
        </w:tc>
        <w:tc>
          <w:tcPr>
            <w:tcW w:w="4588" w:type="dxa"/>
          </w:tcPr>
          <w:p w14:paraId="21DFBA6D" w14:textId="193B1070" w:rsidR="00DF09BA" w:rsidRDefault="00062E10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77A21D" wp14:editId="25ADC10F">
                  <wp:extent cx="1543050" cy="1478588"/>
                  <wp:effectExtent l="0" t="0" r="0" b="7620"/>
                  <wp:docPr id="875300346" name="Bildobjekt 9" descr="Nu bakar vi (inbund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 bakar vi (inbund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902" cy="1483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BA" w14:paraId="7A69EFFF" w14:textId="77777777" w:rsidTr="004D5806">
        <w:trPr>
          <w:tblCellSpacing w:w="28" w:type="dxa"/>
        </w:trPr>
        <w:tc>
          <w:tcPr>
            <w:tcW w:w="4452" w:type="dxa"/>
          </w:tcPr>
          <w:p w14:paraId="325246DA" w14:textId="546B5329" w:rsidR="00DF09BA" w:rsidRDefault="00DF09BA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Svenska      </w:t>
            </w:r>
            <w:r w:rsidR="00D11491">
              <w:rPr>
                <w:rFonts w:ascii="Georgia" w:hAnsi="Georgia"/>
                <w:b/>
                <w:bCs/>
                <w:sz w:val="20"/>
                <w:szCs w:val="20"/>
              </w:rPr>
              <w:t xml:space="preserve">+ parallelltext </w:t>
            </w:r>
            <w:r w:rsidR="0001199F">
              <w:rPr>
                <w:rFonts w:ascii="Georgia" w:hAnsi="Georgia"/>
                <w:b/>
                <w:bCs/>
                <w:sz w:val="20"/>
                <w:szCs w:val="20"/>
              </w:rPr>
              <w:t>somaliska</w:t>
            </w:r>
          </w:p>
          <w:p w14:paraId="1D72FDB3" w14:textId="77777777" w:rsidR="00DF09BA" w:rsidRDefault="00DF09BA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020980A" w14:textId="57E274F5" w:rsidR="00DF09BA" w:rsidRPr="00AF2965" w:rsidRDefault="00F22B02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Riddarskolan </w:t>
            </w:r>
            <w:r w:rsidR="00062E10">
              <w:rPr>
                <w:rFonts w:ascii="Georgia" w:hAnsi="Georgia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av </w:t>
            </w:r>
            <w:r w:rsidR="00040FAD">
              <w:rPr>
                <w:rFonts w:ascii="Georgia" w:hAnsi="Georgia"/>
                <w:b/>
                <w:bCs/>
                <w:sz w:val="20"/>
                <w:szCs w:val="20"/>
              </w:rPr>
              <w:t>Magnus Ljunggren</w:t>
            </w:r>
            <w:r w:rsidR="00DF09BA" w:rsidRPr="00BA6856">
              <w:rPr>
                <w:rFonts w:ascii="Georgia" w:hAnsi="Georgi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588" w:type="dxa"/>
          </w:tcPr>
          <w:p w14:paraId="71B9A7DE" w14:textId="19C760AA" w:rsidR="00DF09BA" w:rsidRPr="00AF2965" w:rsidRDefault="001B0515" w:rsidP="001B0515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Nu bakar vi </w:t>
            </w:r>
          </w:p>
        </w:tc>
      </w:tr>
      <w:tr w:rsidR="00DF09BA" w14:paraId="7878C735" w14:textId="77777777" w:rsidTr="00040FAD">
        <w:trPr>
          <w:trHeight w:val="453"/>
          <w:tblCellSpacing w:w="28" w:type="dxa"/>
        </w:trPr>
        <w:tc>
          <w:tcPr>
            <w:tcW w:w="4452" w:type="dxa"/>
          </w:tcPr>
          <w:p w14:paraId="5B312506" w14:textId="1A949EEF" w:rsidR="00DF09BA" w:rsidRPr="00303A88" w:rsidRDefault="00D11491" w:rsidP="00DF09BA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En</w:t>
            </w:r>
            <w:r w:rsidRPr="00D11491">
              <w:rPr>
                <w:rFonts w:ascii="Georgia" w:hAnsi="Georgia"/>
                <w:sz w:val="16"/>
                <w:szCs w:val="16"/>
              </w:rPr>
              <w:t xml:space="preserve"> sak är helt säker: Skatterna finns därute. Och de bara väntar på att bli upptäckta av dig …</w:t>
            </w:r>
          </w:p>
        </w:tc>
        <w:tc>
          <w:tcPr>
            <w:tcW w:w="4588" w:type="dxa"/>
          </w:tcPr>
          <w:p w14:paraId="07663E82" w14:textId="155F9BDE" w:rsidR="00DF09BA" w:rsidRPr="00AF2965" w:rsidRDefault="00062E10" w:rsidP="00DF09BA">
            <w:pPr>
              <w:rPr>
                <w:rFonts w:ascii="Georgia" w:hAnsi="Georgia"/>
                <w:sz w:val="16"/>
                <w:szCs w:val="16"/>
              </w:rPr>
            </w:pPr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 </w:t>
            </w:r>
            <w:r w:rsidR="0001199F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L</w:t>
            </w:r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ekfull </w:t>
            </w:r>
            <w:proofErr w:type="spellStart"/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bakbok</w:t>
            </w:r>
            <w:proofErr w:type="spellEnd"/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 för alla barn som älskar att baka!</w:t>
            </w:r>
          </w:p>
        </w:tc>
      </w:tr>
      <w:bookmarkEnd w:id="0"/>
    </w:tbl>
    <w:p w14:paraId="4279B02B" w14:textId="77777777" w:rsidR="00AF2965" w:rsidRPr="00AF2965" w:rsidRDefault="00AF2965" w:rsidP="009D5D71">
      <w:pPr>
        <w:rPr>
          <w:rFonts w:ascii="Georgia" w:hAnsi="Georgia"/>
        </w:rPr>
      </w:pPr>
    </w:p>
    <w:sectPr w:rsidR="00AF2965" w:rsidRPr="00AF2965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FFC6" w14:textId="77777777" w:rsidR="002D7A91" w:rsidRDefault="002D7A91" w:rsidP="002D7A91">
      <w:pPr>
        <w:spacing w:after="0" w:line="240" w:lineRule="auto"/>
      </w:pPr>
      <w:r>
        <w:separator/>
      </w:r>
    </w:p>
  </w:endnote>
  <w:endnote w:type="continuationSeparator" w:id="0">
    <w:p w14:paraId="70E2F9EF" w14:textId="77777777" w:rsidR="002D7A91" w:rsidRDefault="002D7A91" w:rsidP="002D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6E90" w14:textId="77777777" w:rsidR="002D7A91" w:rsidRDefault="002D7A91" w:rsidP="002D7A91">
      <w:pPr>
        <w:spacing w:after="0" w:line="240" w:lineRule="auto"/>
      </w:pPr>
      <w:r>
        <w:separator/>
      </w:r>
    </w:p>
  </w:footnote>
  <w:footnote w:type="continuationSeparator" w:id="0">
    <w:p w14:paraId="74C0F6B3" w14:textId="77777777" w:rsidR="002D7A91" w:rsidRDefault="002D7A91" w:rsidP="002D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2D94" w14:textId="62EDCEEF" w:rsidR="002D7A91" w:rsidRDefault="002D7A91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8A42E" wp14:editId="44A60A99">
          <wp:simplePos x="0" y="0"/>
          <wp:positionH relativeFrom="column">
            <wp:posOffset>5186045</wp:posOffset>
          </wp:positionH>
          <wp:positionV relativeFrom="paragraph">
            <wp:posOffset>-202565</wp:posOffset>
          </wp:positionV>
          <wp:extent cx="970280" cy="684530"/>
          <wp:effectExtent l="0" t="0" r="1270" b="1270"/>
          <wp:wrapTopAndBottom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65"/>
    <w:rsid w:val="0001199F"/>
    <w:rsid w:val="00034F8A"/>
    <w:rsid w:val="00040FAD"/>
    <w:rsid w:val="00062E10"/>
    <w:rsid w:val="00067F21"/>
    <w:rsid w:val="000E790A"/>
    <w:rsid w:val="000F3E03"/>
    <w:rsid w:val="000F4323"/>
    <w:rsid w:val="00127298"/>
    <w:rsid w:val="0014390D"/>
    <w:rsid w:val="001860EF"/>
    <w:rsid w:val="001B0515"/>
    <w:rsid w:val="001C6FB9"/>
    <w:rsid w:val="001E0812"/>
    <w:rsid w:val="001F6359"/>
    <w:rsid w:val="002138F4"/>
    <w:rsid w:val="002D7A91"/>
    <w:rsid w:val="002E5C53"/>
    <w:rsid w:val="002F7D91"/>
    <w:rsid w:val="00303A88"/>
    <w:rsid w:val="0031027C"/>
    <w:rsid w:val="00311407"/>
    <w:rsid w:val="003601C6"/>
    <w:rsid w:val="00392CCA"/>
    <w:rsid w:val="003D7B41"/>
    <w:rsid w:val="00415EDC"/>
    <w:rsid w:val="004244DE"/>
    <w:rsid w:val="00433862"/>
    <w:rsid w:val="00471884"/>
    <w:rsid w:val="004B2D23"/>
    <w:rsid w:val="004D5806"/>
    <w:rsid w:val="00504098"/>
    <w:rsid w:val="00506FDB"/>
    <w:rsid w:val="00582044"/>
    <w:rsid w:val="00591F6B"/>
    <w:rsid w:val="00684205"/>
    <w:rsid w:val="006B15C2"/>
    <w:rsid w:val="006B6207"/>
    <w:rsid w:val="006C5634"/>
    <w:rsid w:val="006E2611"/>
    <w:rsid w:val="006E2A8A"/>
    <w:rsid w:val="006F6E65"/>
    <w:rsid w:val="00740E04"/>
    <w:rsid w:val="007430FD"/>
    <w:rsid w:val="00753F55"/>
    <w:rsid w:val="00791709"/>
    <w:rsid w:val="007B2128"/>
    <w:rsid w:val="007C620A"/>
    <w:rsid w:val="0089749B"/>
    <w:rsid w:val="008A605A"/>
    <w:rsid w:val="008B2E63"/>
    <w:rsid w:val="008F0676"/>
    <w:rsid w:val="009356B5"/>
    <w:rsid w:val="009C4738"/>
    <w:rsid w:val="009C4BB1"/>
    <w:rsid w:val="009D5D71"/>
    <w:rsid w:val="009E76A1"/>
    <w:rsid w:val="00A41A20"/>
    <w:rsid w:val="00AF1CE4"/>
    <w:rsid w:val="00AF2965"/>
    <w:rsid w:val="00B044DF"/>
    <w:rsid w:val="00B32901"/>
    <w:rsid w:val="00B44141"/>
    <w:rsid w:val="00B50962"/>
    <w:rsid w:val="00B81061"/>
    <w:rsid w:val="00BA6856"/>
    <w:rsid w:val="00BE240C"/>
    <w:rsid w:val="00BF547E"/>
    <w:rsid w:val="00C224FB"/>
    <w:rsid w:val="00C84229"/>
    <w:rsid w:val="00CD5B4A"/>
    <w:rsid w:val="00D020C5"/>
    <w:rsid w:val="00D11491"/>
    <w:rsid w:val="00D40109"/>
    <w:rsid w:val="00D915D3"/>
    <w:rsid w:val="00DB3F64"/>
    <w:rsid w:val="00DF09BA"/>
    <w:rsid w:val="00DF2217"/>
    <w:rsid w:val="00E84780"/>
    <w:rsid w:val="00E92106"/>
    <w:rsid w:val="00EE01E7"/>
    <w:rsid w:val="00F22B02"/>
    <w:rsid w:val="00F22D3D"/>
    <w:rsid w:val="00F567AC"/>
    <w:rsid w:val="00F92068"/>
    <w:rsid w:val="00FB42DF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CE4B61"/>
  <w15:chartTrackingRefBased/>
  <w15:docId w15:val="{48AE29C3-5A23-4D8A-9CCF-0A287ED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F2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AF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D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7A91"/>
  </w:style>
  <w:style w:type="paragraph" w:styleId="Sidfot">
    <w:name w:val="footer"/>
    <w:basedOn w:val="Normal"/>
    <w:link w:val="SidfotChar"/>
    <w:uiPriority w:val="99"/>
    <w:unhideWhenUsed/>
    <w:rsid w:val="002D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7A91"/>
  </w:style>
  <w:style w:type="character" w:styleId="Hyperlnk">
    <w:name w:val="Hyperlink"/>
    <w:basedOn w:val="Standardstycketeckensnitt"/>
    <w:uiPriority w:val="99"/>
    <w:unhideWhenUsed/>
    <w:rsid w:val="00415E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F1DF8-1F0B-40CD-B66D-34B3B8ADC25D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customXml/itemProps2.xml><?xml version="1.0" encoding="utf-8"?>
<ds:datastoreItem xmlns:ds="http://schemas.openxmlformats.org/officeDocument/2006/customXml" ds:itemID="{F3DA690F-C298-4AAF-A6F5-A472425E4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514BD-7930-4F06-BD15-855A45DAB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Ohranen</dc:creator>
  <cp:keywords/>
  <dc:description/>
  <cp:lastModifiedBy>Vilma Hedlund</cp:lastModifiedBy>
  <cp:revision>2</cp:revision>
  <dcterms:created xsi:type="dcterms:W3CDTF">2026-03-18T11:04:00Z</dcterms:created>
  <dcterms:modified xsi:type="dcterms:W3CDTF">2026-03-18T11:04:00Z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10007400</vt:r8>
  </property>
</Properties>
</file>