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2C131" w14:textId="18E6122C" w:rsidR="00146F10" w:rsidRPr="0066765C" w:rsidRDefault="00146F10" w:rsidP="00702500">
      <w:pPr>
        <w:tabs>
          <w:tab w:val="left" w:pos="6360"/>
        </w:tabs>
        <w:jc w:val="right"/>
        <w:rPr>
          <w:rFonts w:ascii="Century Gothic" w:hAnsi="Century Gothic" w:cs="Aharoni"/>
          <w:noProof/>
          <w:sz w:val="28"/>
          <w:szCs w:val="28"/>
          <w:lang w:eastAsia="sv-SE"/>
        </w:rPr>
      </w:pPr>
      <w:r w:rsidRPr="0066765C">
        <w:rPr>
          <w:rFonts w:ascii="Century Gothic" w:hAnsi="Century Gothic" w:cs="Aharoni"/>
          <w:noProof/>
          <w:sz w:val="28"/>
          <w:szCs w:val="28"/>
          <w:lang w:eastAsia="sv-SE"/>
        </w:rPr>
        <w:drawing>
          <wp:anchor distT="0" distB="0" distL="114300" distR="114300" simplePos="0" relativeHeight="251666432" behindDoc="0" locked="0" layoutInCell="1" allowOverlap="1" wp14:anchorId="150A4829" wp14:editId="3D4A6930">
            <wp:simplePos x="0" y="0"/>
            <wp:positionH relativeFrom="page">
              <wp:posOffset>-53163</wp:posOffset>
            </wp:positionH>
            <wp:positionV relativeFrom="paragraph">
              <wp:posOffset>-1867358</wp:posOffset>
            </wp:positionV>
            <wp:extent cx="7655418" cy="3810807"/>
            <wp:effectExtent l="0" t="0" r="3175" b="0"/>
            <wp:wrapNone/>
            <wp:docPr id="4" name="Bildobjekt 4" descr="Vit origamienhö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Vit origamienhörni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03" b="21409"/>
                    <a:stretch/>
                  </pic:blipFill>
                  <pic:spPr bwMode="auto">
                    <a:xfrm>
                      <a:off x="0" y="0"/>
                      <a:ext cx="7655418" cy="38108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A0B23" w14:textId="7D085EE5" w:rsidR="00146F10" w:rsidRPr="0066765C" w:rsidRDefault="00146F10" w:rsidP="00702500">
      <w:pPr>
        <w:tabs>
          <w:tab w:val="left" w:pos="6360"/>
        </w:tabs>
        <w:jc w:val="right"/>
        <w:rPr>
          <w:rFonts w:ascii="Century Gothic" w:hAnsi="Century Gothic" w:cs="Aharoni"/>
          <w:noProof/>
          <w:sz w:val="28"/>
          <w:szCs w:val="28"/>
          <w:lang w:eastAsia="sv-SE"/>
        </w:rPr>
      </w:pPr>
      <w:bookmarkStart w:id="0" w:name="_Hlk67992516"/>
      <w:bookmarkEnd w:id="0"/>
    </w:p>
    <w:p w14:paraId="0AD2BE37" w14:textId="53839CCF" w:rsidR="00061283" w:rsidRPr="0066765C" w:rsidRDefault="00061283" w:rsidP="00702500">
      <w:pPr>
        <w:tabs>
          <w:tab w:val="left" w:pos="6360"/>
        </w:tabs>
        <w:jc w:val="right"/>
        <w:rPr>
          <w:rFonts w:ascii="Century Gothic" w:hAnsi="Century Gothic" w:cs="Aharoni"/>
          <w:noProof/>
          <w:sz w:val="28"/>
          <w:szCs w:val="28"/>
          <w:lang w:eastAsia="sv-SE"/>
        </w:rPr>
      </w:pPr>
    </w:p>
    <w:p w14:paraId="3DCE7BA9" w14:textId="511F1961" w:rsidR="002E0506" w:rsidRPr="0066765C" w:rsidRDefault="002E0506" w:rsidP="00702500">
      <w:pPr>
        <w:tabs>
          <w:tab w:val="left" w:pos="6360"/>
        </w:tabs>
        <w:jc w:val="right"/>
        <w:rPr>
          <w:rFonts w:ascii="Century Gothic" w:hAnsi="Century Gothic" w:cs="Aharoni"/>
          <w:noProof/>
          <w:sz w:val="28"/>
          <w:szCs w:val="28"/>
          <w:lang w:eastAsia="sv-SE"/>
        </w:rPr>
      </w:pPr>
    </w:p>
    <w:p w14:paraId="2F18B99A" w14:textId="75CF9412" w:rsidR="006A0016" w:rsidRPr="0066765C" w:rsidRDefault="006A0016" w:rsidP="00702500">
      <w:pPr>
        <w:tabs>
          <w:tab w:val="left" w:pos="6360"/>
        </w:tabs>
        <w:jc w:val="right"/>
        <w:rPr>
          <w:rFonts w:ascii="Century Gothic" w:hAnsi="Century Gothic" w:cs="Aharoni"/>
          <w:noProof/>
          <w:sz w:val="28"/>
          <w:szCs w:val="28"/>
          <w:lang w:eastAsia="sv-SE"/>
        </w:rPr>
      </w:pPr>
    </w:p>
    <w:p w14:paraId="268A917B" w14:textId="21046F57" w:rsidR="00193EBF" w:rsidRPr="0066765C" w:rsidRDefault="00193EBF">
      <w:pPr>
        <w:rPr>
          <w:rFonts w:ascii="Century Gothic" w:hAnsi="Century Gothic"/>
          <w:noProof/>
          <w:sz w:val="28"/>
          <w:szCs w:val="28"/>
          <w:lang w:eastAsia="sv-SE"/>
        </w:rPr>
      </w:pPr>
    </w:p>
    <w:p w14:paraId="39D430A5" w14:textId="5A863C0C" w:rsidR="00146F10" w:rsidRPr="00581C20" w:rsidRDefault="00146F10" w:rsidP="00146F10">
      <w:pPr>
        <w:rPr>
          <w:rFonts w:ascii="Century Gothic" w:hAnsi="Century Gothic" w:cs="Aharoni"/>
          <w:b/>
          <w:noProof/>
          <w:sz w:val="28"/>
          <w:szCs w:val="28"/>
          <w:lang w:eastAsia="sv-SE"/>
        </w:rPr>
      </w:pPr>
      <w:r w:rsidRPr="00581C20">
        <w:rPr>
          <w:rFonts w:ascii="Century Gothic" w:hAnsi="Century Gothic" w:cs="Aharoni"/>
          <w:b/>
          <w:noProof/>
          <w:sz w:val="28"/>
          <w:szCs w:val="28"/>
          <w:lang w:eastAsia="sv-SE"/>
        </w:rPr>
        <w:t>Hej!</w:t>
      </w:r>
    </w:p>
    <w:p w14:paraId="48715F82" w14:textId="244B6638" w:rsidR="009E2CA1" w:rsidRPr="009E2CA1" w:rsidRDefault="009E2CA1" w:rsidP="009E2CA1">
      <w:pPr>
        <w:tabs>
          <w:tab w:val="right" w:pos="9072"/>
        </w:tabs>
        <w:rPr>
          <w:rFonts w:ascii="Century Gothic" w:hAnsi="Century Gothic" w:cs="Aharoni"/>
          <w:noProof/>
          <w:sz w:val="28"/>
          <w:szCs w:val="28"/>
          <w:lang w:eastAsia="sv-SE"/>
        </w:rPr>
      </w:pPr>
      <w:r w:rsidRPr="009E2CA1">
        <w:rPr>
          <w:rFonts w:ascii="Century Gothic" w:hAnsi="Century Gothic" w:cs="Aharoni"/>
          <w:noProof/>
          <w:sz w:val="28"/>
          <w:szCs w:val="28"/>
          <w:lang w:eastAsia="sv-SE"/>
        </w:rPr>
        <w:t xml:space="preserve">Nu är det dags för det femte paketet från Letterbox Club! </w:t>
      </w:r>
      <w:r w:rsidRPr="00581C20">
        <w:rPr>
          <w:rFonts w:ascii="Century Gothic" w:hAnsi="Century Gothic" w:cs="Aharoni"/>
          <w:noProof/>
          <w:sz w:val="28"/>
          <w:szCs w:val="28"/>
          <w:lang w:eastAsia="sv-SE"/>
        </w:rPr>
        <w:t xml:space="preserve">Nästa månad blir det sista </w:t>
      </w:r>
      <w:r w:rsidRPr="009E2CA1">
        <w:rPr>
          <w:rFonts w:ascii="Century Gothic" w:hAnsi="Century Gothic" w:cs="Aharoni"/>
          <w:noProof/>
          <w:sz w:val="28"/>
          <w:szCs w:val="28"/>
          <w:lang w:eastAsia="sv-SE"/>
        </w:rPr>
        <w:t>paketet, men först finns det mer roligt att upptäcka här</w:t>
      </w:r>
      <w:r w:rsidR="00581C20" w:rsidRPr="00581C20">
        <w:rPr>
          <w:rFonts w:ascii="Century Gothic" w:hAnsi="Century Gothic" w:cs="Aharoni"/>
          <w:noProof/>
          <w:sz w:val="28"/>
          <w:szCs w:val="28"/>
          <w:lang w:eastAsia="sv-SE"/>
        </w:rPr>
        <w:t>!</w:t>
      </w:r>
    </w:p>
    <w:p w14:paraId="4069D3B8" w14:textId="58BDE5B3" w:rsidR="009E2CA1" w:rsidRPr="009E2CA1" w:rsidRDefault="009E2CA1" w:rsidP="009E2CA1">
      <w:pPr>
        <w:tabs>
          <w:tab w:val="right" w:pos="9072"/>
        </w:tabs>
        <w:rPr>
          <w:rFonts w:ascii="Century Gothic" w:hAnsi="Century Gothic" w:cs="Aharoni"/>
          <w:noProof/>
          <w:sz w:val="28"/>
          <w:szCs w:val="28"/>
          <w:lang w:eastAsia="sv-SE"/>
        </w:rPr>
      </w:pPr>
      <w:r w:rsidRPr="009E2CA1">
        <w:rPr>
          <w:rFonts w:ascii="Century Gothic" w:hAnsi="Century Gothic" w:cs="Aharoni"/>
          <w:noProof/>
          <w:sz w:val="28"/>
          <w:szCs w:val="28"/>
          <w:lang w:eastAsia="sv-SE"/>
        </w:rPr>
        <w:t xml:space="preserve">Höstlovet närmar sig, och då kan det vara extra mysigt att </w:t>
      </w:r>
      <w:r w:rsidR="00581C20" w:rsidRPr="00B81127">
        <w:rPr>
          <w:rFonts w:ascii="Century Gothic" w:hAnsi="Century Gothic" w:cs="Aharoni"/>
          <w:noProof/>
          <w:sz w:val="28"/>
          <w:szCs w:val="28"/>
          <w:lang w:eastAsia="sv-SE"/>
        </w:rPr>
        <w:t>läsa</w:t>
      </w:r>
      <w:r w:rsidR="00581C20">
        <w:rPr>
          <w:rFonts w:ascii="Century Gothic" w:hAnsi="Century Gothic" w:cs="Aharoni"/>
          <w:noProof/>
          <w:sz w:val="28"/>
          <w:szCs w:val="28"/>
          <w:lang w:eastAsia="sv-SE"/>
        </w:rPr>
        <w:t xml:space="preserve"> en bok eller </w:t>
      </w:r>
      <w:r w:rsidR="00B81127" w:rsidRPr="00B81127">
        <w:rPr>
          <w:rFonts w:ascii="Century Gothic" w:hAnsi="Century Gothic" w:cs="Aharoni"/>
          <w:noProof/>
          <w:sz w:val="28"/>
          <w:szCs w:val="28"/>
          <w:lang w:eastAsia="sv-SE"/>
        </w:rPr>
        <w:t>s</w:t>
      </w:r>
      <w:r w:rsidRPr="00B81127">
        <w:rPr>
          <w:rFonts w:ascii="Century Gothic" w:hAnsi="Century Gothic" w:cs="Aharoni"/>
          <w:noProof/>
          <w:sz w:val="28"/>
          <w:szCs w:val="28"/>
          <w:lang w:eastAsia="sv-SE"/>
        </w:rPr>
        <w:t>pela</w:t>
      </w:r>
      <w:r w:rsidRPr="009E2CA1">
        <w:rPr>
          <w:rFonts w:ascii="Century Gothic" w:hAnsi="Century Gothic" w:cs="Aharoni"/>
          <w:noProof/>
          <w:sz w:val="28"/>
          <w:szCs w:val="28"/>
          <w:lang w:eastAsia="sv-SE"/>
        </w:rPr>
        <w:t xml:space="preserve"> spel</w:t>
      </w:r>
      <w:r w:rsidR="00B81127">
        <w:rPr>
          <w:rFonts w:ascii="Century Gothic" w:hAnsi="Century Gothic" w:cs="Aharoni"/>
          <w:noProof/>
          <w:sz w:val="28"/>
          <w:szCs w:val="28"/>
          <w:lang w:eastAsia="sv-SE"/>
        </w:rPr>
        <w:t xml:space="preserve">, </w:t>
      </w:r>
      <w:r w:rsidRPr="009E2CA1">
        <w:rPr>
          <w:rFonts w:ascii="Century Gothic" w:hAnsi="Century Gothic" w:cs="Aharoni"/>
          <w:noProof/>
          <w:sz w:val="28"/>
          <w:szCs w:val="28"/>
          <w:lang w:eastAsia="sv-SE"/>
        </w:rPr>
        <w:t>själv eller tillsammans med någon annan. Kanske blir</w:t>
      </w:r>
      <w:r w:rsidR="00581C20">
        <w:rPr>
          <w:rFonts w:ascii="Century Gothic" w:hAnsi="Century Gothic" w:cs="Aharoni"/>
          <w:noProof/>
          <w:sz w:val="28"/>
          <w:szCs w:val="28"/>
          <w:lang w:eastAsia="sv-SE"/>
        </w:rPr>
        <w:t xml:space="preserve"> det</w:t>
      </w:r>
      <w:r w:rsidRPr="009E2CA1">
        <w:rPr>
          <w:rFonts w:ascii="Century Gothic" w:hAnsi="Century Gothic" w:cs="Aharoni"/>
          <w:noProof/>
          <w:sz w:val="28"/>
          <w:szCs w:val="28"/>
          <w:lang w:eastAsia="sv-SE"/>
        </w:rPr>
        <w:t xml:space="preserve"> kluriga utmaningar eller något nytt att lära sig?</w:t>
      </w:r>
    </w:p>
    <w:p w14:paraId="36EC1D59" w14:textId="060E3534" w:rsidR="009E2CA1" w:rsidRPr="009E2CA1" w:rsidRDefault="00B81127" w:rsidP="009E2CA1">
      <w:pPr>
        <w:tabs>
          <w:tab w:val="right" w:pos="9072"/>
        </w:tabs>
        <w:rPr>
          <w:rFonts w:ascii="Century Gothic" w:hAnsi="Century Gothic" w:cs="Aharoni"/>
          <w:noProof/>
          <w:sz w:val="28"/>
          <w:szCs w:val="28"/>
          <w:lang w:eastAsia="sv-SE"/>
        </w:rPr>
      </w:pPr>
      <w:r w:rsidRPr="00B81127">
        <w:rPr>
          <w:rFonts w:ascii="Century Gothic" w:hAnsi="Century Gothic" w:cs="Aharoni"/>
          <w:noProof/>
          <w:sz w:val="28"/>
          <w:szCs w:val="28"/>
          <w:lang w:eastAsia="sv-SE"/>
        </w:rPr>
        <w:t>Det finns m</w:t>
      </w:r>
      <w:r w:rsidR="009E2CA1" w:rsidRPr="00B81127">
        <w:rPr>
          <w:rFonts w:ascii="Century Gothic" w:hAnsi="Century Gothic" w:cs="Aharoni"/>
          <w:noProof/>
          <w:sz w:val="28"/>
          <w:szCs w:val="28"/>
          <w:lang w:eastAsia="sv-SE"/>
        </w:rPr>
        <w:t>ånga</w:t>
      </w:r>
      <w:r w:rsidR="009E2CA1" w:rsidRPr="009E2CA1">
        <w:rPr>
          <w:rFonts w:ascii="Century Gothic" w:hAnsi="Century Gothic" w:cs="Aharoni"/>
          <w:noProof/>
          <w:sz w:val="28"/>
          <w:szCs w:val="28"/>
          <w:lang w:eastAsia="sv-SE"/>
        </w:rPr>
        <w:t xml:space="preserve"> sätt att spela. Du kan prova dig fram, tänka ut strategier eller bara ha kul i stunden.</w:t>
      </w:r>
    </w:p>
    <w:p w14:paraId="25B4F7CB" w14:textId="0D222A0F" w:rsidR="00B81127" w:rsidRDefault="00B81127" w:rsidP="009E2CA1">
      <w:pPr>
        <w:tabs>
          <w:tab w:val="right" w:pos="9072"/>
        </w:tabs>
        <w:rPr>
          <w:rFonts w:ascii="Century Gothic" w:hAnsi="Century Gothic" w:cs="Aharoni"/>
          <w:noProof/>
          <w:sz w:val="28"/>
          <w:szCs w:val="28"/>
          <w:lang w:eastAsia="sv-SE"/>
        </w:rPr>
      </w:pPr>
      <w:r>
        <w:rPr>
          <w:rFonts w:ascii="Century Gothic" w:hAnsi="Century Gothic" w:cs="Aharoni"/>
          <w:noProof/>
          <w:sz w:val="28"/>
          <w:szCs w:val="28"/>
          <w:lang w:eastAsia="sv-SE"/>
        </w:rPr>
        <w:t>V</w:t>
      </w:r>
      <w:r w:rsidR="009E2CA1" w:rsidRPr="009E2CA1">
        <w:rPr>
          <w:rFonts w:ascii="Century Gothic" w:hAnsi="Century Gothic" w:cs="Aharoni"/>
          <w:noProof/>
          <w:sz w:val="28"/>
          <w:szCs w:val="28"/>
          <w:lang w:eastAsia="sv-SE"/>
        </w:rPr>
        <w:t>ilket spel tycker du verkar roligast att prova?</w:t>
      </w:r>
      <w:r w:rsidR="009E2CA1" w:rsidRPr="009E2CA1">
        <w:rPr>
          <w:rFonts w:ascii="Century Gothic" w:hAnsi="Century Gothic" w:cs="Aharoni"/>
          <w:noProof/>
          <w:sz w:val="28"/>
          <w:szCs w:val="28"/>
          <w:lang w:eastAsia="sv-SE"/>
        </w:rPr>
        <w:br/>
      </w:r>
    </w:p>
    <w:p w14:paraId="6BC4902B" w14:textId="35F467AD" w:rsidR="009E2CA1" w:rsidRPr="009E2CA1" w:rsidRDefault="00B81127" w:rsidP="009E2CA1">
      <w:pPr>
        <w:tabs>
          <w:tab w:val="right" w:pos="9072"/>
        </w:tabs>
        <w:rPr>
          <w:rFonts w:ascii="Century Gothic" w:hAnsi="Century Gothic" w:cs="Aharoni"/>
          <w:noProof/>
          <w:sz w:val="28"/>
          <w:szCs w:val="28"/>
          <w:lang w:eastAsia="sv-SE"/>
        </w:rPr>
      </w:pPr>
      <w:r>
        <w:rPr>
          <w:rFonts w:ascii="Century Gothic" w:hAnsi="Century Gothic" w:cs="Aharoni"/>
          <w:noProof/>
          <w:sz w:val="28"/>
          <w:szCs w:val="28"/>
          <w:lang w:eastAsia="sv-SE"/>
        </w:rPr>
        <w:t xml:space="preserve">Varma hälsningar, </w:t>
      </w:r>
      <w:r w:rsidR="009E2CA1" w:rsidRPr="009E2CA1">
        <w:rPr>
          <w:rFonts w:ascii="Century Gothic" w:hAnsi="Century Gothic" w:cs="Aharoni"/>
          <w:noProof/>
          <w:sz w:val="28"/>
          <w:szCs w:val="28"/>
          <w:lang w:eastAsia="sv-SE"/>
        </w:rPr>
        <w:br/>
        <w:t>Letterbox Club Sverige</w:t>
      </w:r>
    </w:p>
    <w:p w14:paraId="10B29C35" w14:textId="2F1F4890" w:rsidR="00F32939" w:rsidRDefault="00F32939" w:rsidP="008232FB">
      <w:pPr>
        <w:tabs>
          <w:tab w:val="right" w:pos="9072"/>
        </w:tabs>
        <w:rPr>
          <w:rFonts w:ascii="Century Gothic" w:hAnsi="Century Gothic" w:cs="Aharoni"/>
          <w:noProof/>
          <w:sz w:val="32"/>
          <w:szCs w:val="32"/>
          <w:lang w:eastAsia="sv-SE"/>
        </w:rPr>
      </w:pPr>
    </w:p>
    <w:p w14:paraId="5E2F95B3" w14:textId="628EE89D" w:rsidR="00F32939" w:rsidRDefault="00F32939" w:rsidP="008232FB">
      <w:pPr>
        <w:tabs>
          <w:tab w:val="right" w:pos="9072"/>
        </w:tabs>
        <w:rPr>
          <w:rFonts w:ascii="Century Gothic" w:hAnsi="Century Gothic" w:cs="Aharoni"/>
          <w:noProof/>
          <w:sz w:val="32"/>
          <w:szCs w:val="32"/>
          <w:lang w:eastAsia="sv-SE"/>
        </w:rPr>
      </w:pPr>
    </w:p>
    <w:p w14:paraId="399B00A1" w14:textId="5EDABDD5" w:rsidR="00F32939" w:rsidRPr="004119D9" w:rsidRDefault="00F32939" w:rsidP="008232FB">
      <w:pPr>
        <w:tabs>
          <w:tab w:val="right" w:pos="9072"/>
        </w:tabs>
        <w:rPr>
          <w:rFonts w:ascii="Century Gothic" w:hAnsi="Century Gothic" w:cs="Aharoni"/>
          <w:noProof/>
          <w:sz w:val="32"/>
          <w:szCs w:val="32"/>
          <w:lang w:eastAsia="sv-SE"/>
        </w:rPr>
      </w:pPr>
    </w:p>
    <w:sectPr w:rsidR="00F32939" w:rsidRPr="004119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8D08D" w14:textId="77777777" w:rsidR="00110AE5" w:rsidRDefault="00110AE5" w:rsidP="001162A2">
      <w:pPr>
        <w:spacing w:after="0" w:line="240" w:lineRule="auto"/>
      </w:pPr>
      <w:r>
        <w:separator/>
      </w:r>
    </w:p>
  </w:endnote>
  <w:endnote w:type="continuationSeparator" w:id="0">
    <w:p w14:paraId="2D9414BF" w14:textId="77777777" w:rsidR="00110AE5" w:rsidRDefault="00110AE5" w:rsidP="00116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4CAF" w14:textId="77777777" w:rsidR="00ED6A2A" w:rsidRDefault="00ED6A2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5EF9" w14:textId="388B5EDB" w:rsidR="00ED6A2A" w:rsidRDefault="00ED6A2A">
    <w:pPr>
      <w:pStyle w:val="Sidfot"/>
    </w:pPr>
    <w:r>
      <w:rPr>
        <w:noProof/>
      </w:rPr>
      <w:drawing>
        <wp:inline distT="0" distB="0" distL="0" distR="0" wp14:anchorId="55C2C7CE" wp14:editId="2C781848">
          <wp:extent cx="1771650" cy="557937"/>
          <wp:effectExtent l="0" t="0" r="0" b="0"/>
          <wp:docPr id="1397792397" name="Bildobjekt 3" descr="En bild som visar text, logotyp, Teckensnitt, symbol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792397" name="Bildobjekt 3" descr="En bild som visar text, logotyp, Teckensnitt, symbol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774" cy="567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853E" w14:textId="77777777" w:rsidR="00ED6A2A" w:rsidRDefault="00ED6A2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80375" w14:textId="77777777" w:rsidR="00110AE5" w:rsidRDefault="00110AE5" w:rsidP="001162A2">
      <w:pPr>
        <w:spacing w:after="0" w:line="240" w:lineRule="auto"/>
      </w:pPr>
      <w:r>
        <w:separator/>
      </w:r>
    </w:p>
  </w:footnote>
  <w:footnote w:type="continuationSeparator" w:id="0">
    <w:p w14:paraId="1E00D149" w14:textId="77777777" w:rsidR="00110AE5" w:rsidRDefault="00110AE5" w:rsidP="00116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8DAE5" w14:textId="77777777" w:rsidR="00ED6A2A" w:rsidRDefault="00ED6A2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7672" w14:textId="77777777" w:rsidR="00ED6A2A" w:rsidRDefault="00ED6A2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D36F" w14:textId="77777777" w:rsidR="00ED6A2A" w:rsidRDefault="00ED6A2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39F2"/>
    <w:multiLevelType w:val="hybridMultilevel"/>
    <w:tmpl w:val="7B9808C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11341"/>
    <w:multiLevelType w:val="hybridMultilevel"/>
    <w:tmpl w:val="7EC4A3C2"/>
    <w:lvl w:ilvl="0" w:tplc="041D0001">
      <w:start w:val="1"/>
      <w:numFmt w:val="bullet"/>
      <w:lvlText w:val=""/>
      <w:lvlJc w:val="left"/>
      <w:pPr>
        <w:ind w:left="-28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</w:abstractNum>
  <w:abstractNum w:abstractNumId="2" w15:restartNumberingAfterBreak="0">
    <w:nsid w:val="0C6A79E8"/>
    <w:multiLevelType w:val="hybridMultilevel"/>
    <w:tmpl w:val="06BCCC30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611E0"/>
    <w:multiLevelType w:val="hybridMultilevel"/>
    <w:tmpl w:val="C1B8485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C32AB"/>
    <w:multiLevelType w:val="hybridMultilevel"/>
    <w:tmpl w:val="2B3ADB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D97185A"/>
    <w:multiLevelType w:val="hybridMultilevel"/>
    <w:tmpl w:val="D3DA01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EF924AF"/>
    <w:multiLevelType w:val="hybridMultilevel"/>
    <w:tmpl w:val="02D28D72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67083"/>
    <w:multiLevelType w:val="hybridMultilevel"/>
    <w:tmpl w:val="1DCA2B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50CBD"/>
    <w:multiLevelType w:val="hybridMultilevel"/>
    <w:tmpl w:val="B3BCD8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91C00"/>
    <w:multiLevelType w:val="hybridMultilevel"/>
    <w:tmpl w:val="D5F487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D185BE0"/>
    <w:multiLevelType w:val="hybridMultilevel"/>
    <w:tmpl w:val="DC3C93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283310">
    <w:abstractNumId w:val="7"/>
  </w:num>
  <w:num w:numId="2" w16cid:durableId="745031719">
    <w:abstractNumId w:val="1"/>
  </w:num>
  <w:num w:numId="3" w16cid:durableId="1295595806">
    <w:abstractNumId w:val="1"/>
  </w:num>
  <w:num w:numId="4" w16cid:durableId="4946941">
    <w:abstractNumId w:val="9"/>
  </w:num>
  <w:num w:numId="5" w16cid:durableId="1421413402">
    <w:abstractNumId w:val="5"/>
  </w:num>
  <w:num w:numId="6" w16cid:durableId="1815292023">
    <w:abstractNumId w:val="4"/>
  </w:num>
  <w:num w:numId="7" w16cid:durableId="1552692249">
    <w:abstractNumId w:val="2"/>
  </w:num>
  <w:num w:numId="8" w16cid:durableId="597181600">
    <w:abstractNumId w:val="0"/>
  </w:num>
  <w:num w:numId="9" w16cid:durableId="307396451">
    <w:abstractNumId w:val="3"/>
  </w:num>
  <w:num w:numId="10" w16cid:durableId="625237247">
    <w:abstractNumId w:val="8"/>
  </w:num>
  <w:num w:numId="11" w16cid:durableId="676881300">
    <w:abstractNumId w:val="6"/>
  </w:num>
  <w:num w:numId="12" w16cid:durableId="20046988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BF"/>
    <w:rsid w:val="00012A04"/>
    <w:rsid w:val="00061283"/>
    <w:rsid w:val="00087E46"/>
    <w:rsid w:val="000E72FC"/>
    <w:rsid w:val="000F657D"/>
    <w:rsid w:val="001060FF"/>
    <w:rsid w:val="001109AB"/>
    <w:rsid w:val="00110AE5"/>
    <w:rsid w:val="001162A2"/>
    <w:rsid w:val="00146F10"/>
    <w:rsid w:val="001636C5"/>
    <w:rsid w:val="00193EBF"/>
    <w:rsid w:val="001F7746"/>
    <w:rsid w:val="002138F4"/>
    <w:rsid w:val="00235193"/>
    <w:rsid w:val="0023567A"/>
    <w:rsid w:val="0024648D"/>
    <w:rsid w:val="002565EA"/>
    <w:rsid w:val="002819FA"/>
    <w:rsid w:val="002E0506"/>
    <w:rsid w:val="00327B3A"/>
    <w:rsid w:val="003366A6"/>
    <w:rsid w:val="00355424"/>
    <w:rsid w:val="004119D9"/>
    <w:rsid w:val="005038AD"/>
    <w:rsid w:val="0054284F"/>
    <w:rsid w:val="00564612"/>
    <w:rsid w:val="005669CD"/>
    <w:rsid w:val="00581C20"/>
    <w:rsid w:val="00584DA3"/>
    <w:rsid w:val="005B3B97"/>
    <w:rsid w:val="005E48BC"/>
    <w:rsid w:val="00626EE9"/>
    <w:rsid w:val="00661705"/>
    <w:rsid w:val="0066765C"/>
    <w:rsid w:val="006A0016"/>
    <w:rsid w:val="006F0838"/>
    <w:rsid w:val="006F374E"/>
    <w:rsid w:val="006F47E3"/>
    <w:rsid w:val="00702500"/>
    <w:rsid w:val="00780B95"/>
    <w:rsid w:val="00785C85"/>
    <w:rsid w:val="007B4480"/>
    <w:rsid w:val="007B72FD"/>
    <w:rsid w:val="008232FB"/>
    <w:rsid w:val="00857C0C"/>
    <w:rsid w:val="00881E5D"/>
    <w:rsid w:val="008902CA"/>
    <w:rsid w:val="00893C67"/>
    <w:rsid w:val="008A01CD"/>
    <w:rsid w:val="008B74A7"/>
    <w:rsid w:val="008C0EE2"/>
    <w:rsid w:val="008D1878"/>
    <w:rsid w:val="008D3223"/>
    <w:rsid w:val="008E0533"/>
    <w:rsid w:val="008E0D4C"/>
    <w:rsid w:val="008E2D21"/>
    <w:rsid w:val="008E336F"/>
    <w:rsid w:val="008E3669"/>
    <w:rsid w:val="009024CF"/>
    <w:rsid w:val="00932360"/>
    <w:rsid w:val="00953E85"/>
    <w:rsid w:val="009A2ECF"/>
    <w:rsid w:val="009C06CB"/>
    <w:rsid w:val="009D02EF"/>
    <w:rsid w:val="009E2CA1"/>
    <w:rsid w:val="00A63383"/>
    <w:rsid w:val="00AB1A25"/>
    <w:rsid w:val="00AF278D"/>
    <w:rsid w:val="00AF2954"/>
    <w:rsid w:val="00B2538F"/>
    <w:rsid w:val="00B40F65"/>
    <w:rsid w:val="00B430DD"/>
    <w:rsid w:val="00B64022"/>
    <w:rsid w:val="00B81020"/>
    <w:rsid w:val="00B81127"/>
    <w:rsid w:val="00B95AD6"/>
    <w:rsid w:val="00BD7FD8"/>
    <w:rsid w:val="00C20BE8"/>
    <w:rsid w:val="00C550D6"/>
    <w:rsid w:val="00C863D5"/>
    <w:rsid w:val="00C875FD"/>
    <w:rsid w:val="00C94373"/>
    <w:rsid w:val="00CC7854"/>
    <w:rsid w:val="00CF54F7"/>
    <w:rsid w:val="00D32916"/>
    <w:rsid w:val="00D6758A"/>
    <w:rsid w:val="00D90139"/>
    <w:rsid w:val="00DC3957"/>
    <w:rsid w:val="00DF3E4E"/>
    <w:rsid w:val="00E20DF1"/>
    <w:rsid w:val="00E420E8"/>
    <w:rsid w:val="00E67C48"/>
    <w:rsid w:val="00E71030"/>
    <w:rsid w:val="00E83D2E"/>
    <w:rsid w:val="00EB1546"/>
    <w:rsid w:val="00ED6A2A"/>
    <w:rsid w:val="00F1117B"/>
    <w:rsid w:val="00F32939"/>
    <w:rsid w:val="00F7060B"/>
    <w:rsid w:val="00F96E41"/>
    <w:rsid w:val="00FB0D89"/>
    <w:rsid w:val="00FB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D9604"/>
  <w15:docId w15:val="{2E467C6C-CEC0-4D22-94ED-4BDD68F1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B448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E336F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B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B1A25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116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162A2"/>
  </w:style>
  <w:style w:type="paragraph" w:styleId="Sidfot">
    <w:name w:val="footer"/>
    <w:basedOn w:val="Normal"/>
    <w:link w:val="SidfotChar"/>
    <w:uiPriority w:val="99"/>
    <w:unhideWhenUsed/>
    <w:rsid w:val="00116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162A2"/>
  </w:style>
  <w:style w:type="character" w:styleId="Kommentarsreferens">
    <w:name w:val="annotation reference"/>
    <w:basedOn w:val="Standardstycketeckensnitt"/>
    <w:uiPriority w:val="99"/>
    <w:semiHidden/>
    <w:unhideWhenUsed/>
    <w:rsid w:val="00DC395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C395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C395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C395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39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BF025FFC94FC4884AEA487EC68E6CF" ma:contentTypeVersion="13" ma:contentTypeDescription="Skapa ett nytt dokument." ma:contentTypeScope="" ma:versionID="bf1dbfeb7b9f9f710c18b874eb44b312">
  <xsd:schema xmlns:xsd="http://www.w3.org/2001/XMLSchema" xmlns:xs="http://www.w3.org/2001/XMLSchema" xmlns:p="http://schemas.microsoft.com/office/2006/metadata/properties" xmlns:ns2="bf4855c6-c9cf-4f6c-85c3-ecbb37881674" xmlns:ns3="945ca12a-8741-4254-92e0-8a2761cac18b" targetNamespace="http://schemas.microsoft.com/office/2006/metadata/properties" ma:root="true" ma:fieldsID="45a7fd24b5cb670f64d3ead3bce734d8" ns2:_="" ns3:_="">
    <xsd:import namespace="bf4855c6-c9cf-4f6c-85c3-ecbb37881674"/>
    <xsd:import namespace="945ca12a-8741-4254-92e0-8a2761cac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855c6-c9cf-4f6c-85c3-ecbb378816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bb875cdf-001b-487e-a57e-c27ef22497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ca12a-8741-4254-92e0-8a2761cac1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d03a2f-27a0-4a18-ab0b-de6df9f5d04f}" ma:internalName="TaxCatchAll" ma:showField="CatchAllData" ma:web="945ca12a-8741-4254-92e0-8a2761cac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5ca12a-8741-4254-92e0-8a2761cac18b" xsi:nil="true"/>
    <lcf76f155ced4ddcb4097134ff3c332f xmlns="bf4855c6-c9cf-4f6c-85c3-ecbb3788167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622EB-A3EB-4E16-8E19-62624FC5B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4855c6-c9cf-4f6c-85c3-ecbb37881674"/>
    <ds:schemaRef ds:uri="945ca12a-8741-4254-92e0-8a2761c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477301-8A7C-488D-AB0E-A55466E871BC}">
  <ds:schemaRefs>
    <ds:schemaRef ds:uri="http://schemas.microsoft.com/office/2006/metadata/properties"/>
    <ds:schemaRef ds:uri="http://schemas.microsoft.com/office/infopath/2007/PartnerControls"/>
    <ds:schemaRef ds:uri="945ca12a-8741-4254-92e0-8a2761cac18b"/>
    <ds:schemaRef ds:uri="bf4855c6-c9cf-4f6c-85c3-ecbb37881674"/>
  </ds:schemaRefs>
</ds:datastoreItem>
</file>

<file path=customXml/itemProps3.xml><?xml version="1.0" encoding="utf-8"?>
<ds:datastoreItem xmlns:ds="http://schemas.openxmlformats.org/officeDocument/2006/customXml" ds:itemID="{822810DD-2FBD-4B03-8162-98CFE9EA8E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042soflag</dc:creator>
  <cp:lastModifiedBy>Vilma Hedlund</cp:lastModifiedBy>
  <cp:revision>3</cp:revision>
  <dcterms:created xsi:type="dcterms:W3CDTF">2026-03-18T08:36:00Z</dcterms:created>
  <dcterms:modified xsi:type="dcterms:W3CDTF">2026-03-18T08:46:00Z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0x0101009EBF025FFC94FC4884AEA487EC68E6CF</vt:lpwstr>
  </property>
  <property fmtid="{D5CDD505-2E9C-101B-9397-08002B2CF9AE}" pid="3" name="Order">
    <vt:r8>13294800</vt:r8>
  </property>
  <property fmtid="{D5CDD505-2E9C-101B-9397-08002B2CF9AE}" pid="4" name="MediaServiceImageTags">
    <vt:lpwstr/>
  </property>
</Properties>
</file>